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89" w:rsidRPr="00117E22" w:rsidRDefault="001C1BF5" w:rsidP="00677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>Беседа с детьми подготовительной группы.</w:t>
      </w:r>
    </w:p>
    <w:p w:rsidR="002E0C89" w:rsidRPr="00117E22" w:rsidRDefault="002E0C89" w:rsidP="006771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>Тема: «Покормите птиц зимой»</w:t>
      </w:r>
    </w:p>
    <w:p w:rsidR="006771C3" w:rsidRPr="00117E22" w:rsidRDefault="006771C3" w:rsidP="006771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>Цель</w:t>
      </w:r>
      <w:r w:rsidRPr="00117E22">
        <w:rPr>
          <w:rFonts w:ascii="Times New Roman" w:hAnsi="Times New Roman" w:cs="Times New Roman"/>
          <w:sz w:val="28"/>
          <w:szCs w:val="28"/>
        </w:rPr>
        <w:t xml:space="preserve">: формировать у детей обобщенное представление о зимующих птицах; развивать познавательный интерес у детей к жизни зимующих птиц; воспитывать заботливое отношение к птицам, желание помогать им в трудных зимних условиях.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Воспитатель беседует о том, что зима давно уже вступила в свои права: дуют холодные ветра, мороз сковал землю, кругом лежит снег, голые деревья скрепят от холода.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А как живется зимой птицам? </w:t>
      </w:r>
      <w:proofErr w:type="gramStart"/>
      <w:r w:rsidRPr="00117E22">
        <w:rPr>
          <w:rFonts w:ascii="Times New Roman" w:hAnsi="Times New Roman" w:cs="Times New Roman"/>
          <w:sz w:val="28"/>
          <w:szCs w:val="28"/>
        </w:rPr>
        <w:t>(Голодно птицам, насекомые в зимней спячке, плоды, ягоды, семена трав – под снегом.</w:t>
      </w:r>
      <w:proofErr w:type="gramEnd"/>
      <w:r w:rsidRPr="00117E22">
        <w:rPr>
          <w:rFonts w:ascii="Times New Roman" w:hAnsi="Times New Roman" w:cs="Times New Roman"/>
          <w:sz w:val="28"/>
          <w:szCs w:val="28"/>
        </w:rPr>
        <w:t xml:space="preserve"> Мало корма находят птицы зимой. С утра до вечера ищут себе крохи пропитания. </w:t>
      </w:r>
      <w:proofErr w:type="gramStart"/>
      <w:r w:rsidRPr="00117E22">
        <w:rPr>
          <w:rFonts w:ascii="Times New Roman" w:hAnsi="Times New Roman" w:cs="Times New Roman"/>
          <w:sz w:val="28"/>
          <w:szCs w:val="28"/>
        </w:rPr>
        <w:t>Пуховые, теплые, перьевые шубки защищ</w:t>
      </w:r>
      <w:r w:rsidR="006771C3" w:rsidRPr="00117E22">
        <w:rPr>
          <w:rFonts w:ascii="Times New Roman" w:hAnsi="Times New Roman" w:cs="Times New Roman"/>
          <w:sz w:val="28"/>
          <w:szCs w:val="28"/>
        </w:rPr>
        <w:t>ают от холода, но не от голода)</w:t>
      </w:r>
      <w:r w:rsidRPr="00117E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В суровые годы из десяти синиц за зиму выживает т</w:t>
      </w:r>
      <w:bookmarkStart w:id="0" w:name="_GoBack"/>
      <w:bookmarkEnd w:id="0"/>
      <w:r w:rsidRPr="00117E22">
        <w:rPr>
          <w:rFonts w:ascii="Times New Roman" w:hAnsi="Times New Roman" w:cs="Times New Roman"/>
          <w:sz w:val="28"/>
          <w:szCs w:val="28"/>
        </w:rPr>
        <w:t xml:space="preserve">олько одна. Девять погибают от голода. </w:t>
      </w:r>
    </w:p>
    <w:p w:rsidR="002E0C89" w:rsidRPr="00117E22" w:rsidRDefault="00117E22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Жалко? (Очень жалко). </w:t>
      </w:r>
      <w:r w:rsidR="002E0C89" w:rsidRPr="00117E22">
        <w:rPr>
          <w:rFonts w:ascii="Times New Roman" w:hAnsi="Times New Roman" w:cs="Times New Roman"/>
          <w:sz w:val="28"/>
          <w:szCs w:val="28"/>
        </w:rPr>
        <w:t xml:space="preserve">Послушаете стихотворение Н. </w:t>
      </w:r>
      <w:proofErr w:type="spellStart"/>
      <w:r w:rsidR="002E0C89" w:rsidRPr="00117E22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2E0C89" w:rsidRPr="00117E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Ну, морозы, ну, морозы,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Нос наружу – </w:t>
      </w:r>
      <w:proofErr w:type="gramStart"/>
      <w:r w:rsidRPr="00117E22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117E22">
        <w:rPr>
          <w:rFonts w:ascii="Times New Roman" w:hAnsi="Times New Roman" w:cs="Times New Roman"/>
          <w:sz w:val="28"/>
          <w:szCs w:val="28"/>
        </w:rPr>
        <w:t xml:space="preserve"> – ой – ой!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Даже белые березы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В серой корке ледяной.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Даже белки - </w:t>
      </w:r>
      <w:proofErr w:type="spellStart"/>
      <w:r w:rsidRPr="00117E22">
        <w:rPr>
          <w:rFonts w:ascii="Times New Roman" w:hAnsi="Times New Roman" w:cs="Times New Roman"/>
          <w:sz w:val="28"/>
          <w:szCs w:val="28"/>
        </w:rPr>
        <w:t>непоседки</w:t>
      </w:r>
      <w:proofErr w:type="spellEnd"/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В ожидании тепла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Не снуют на ветку с ветки,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17E22">
        <w:rPr>
          <w:rFonts w:ascii="Times New Roman" w:hAnsi="Times New Roman" w:cs="Times New Roman"/>
          <w:sz w:val="28"/>
          <w:szCs w:val="28"/>
        </w:rPr>
        <w:t>вылазят</w:t>
      </w:r>
      <w:proofErr w:type="spellEnd"/>
      <w:r w:rsidRPr="00117E22">
        <w:rPr>
          <w:rFonts w:ascii="Times New Roman" w:hAnsi="Times New Roman" w:cs="Times New Roman"/>
          <w:sz w:val="28"/>
          <w:szCs w:val="28"/>
        </w:rPr>
        <w:t xml:space="preserve"> из дупла.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И голодная синица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Тихо плачет у окна: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«Негде греться и кормиться,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Ни козявки, не зерна.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День дымит морозной далью,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Ночи </w:t>
      </w:r>
      <w:proofErr w:type="spellStart"/>
      <w:r w:rsidRPr="00117E22">
        <w:rPr>
          <w:rFonts w:ascii="Times New Roman" w:hAnsi="Times New Roman" w:cs="Times New Roman"/>
          <w:sz w:val="28"/>
          <w:szCs w:val="28"/>
        </w:rPr>
        <w:t>стылы</w:t>
      </w:r>
      <w:proofErr w:type="spellEnd"/>
      <w:r w:rsidRPr="00117E22">
        <w:rPr>
          <w:rFonts w:ascii="Times New Roman" w:hAnsi="Times New Roman" w:cs="Times New Roman"/>
          <w:sz w:val="28"/>
          <w:szCs w:val="28"/>
        </w:rPr>
        <w:t xml:space="preserve"> и темны,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lastRenderedPageBreak/>
        <w:t xml:space="preserve">Замерзаю, голодаю,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Не дожить мне до весны! »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Ребята, кто же сможет помочь голодающим птицам?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Правильно, птицам на помощь должны прийти люди. И надо спешить! Дорог каждый час!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Послушайте продолжение стихотворения.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И сказал Сережка: «Ладно!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Потерпи не долгий срок… »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И достал он из чулана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Длинный гвоздь и молоток.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Похрустев по снежной корке,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Где петлял следами лис,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Закрепил у старой елки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На пеньке фанерный лист.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А на лист – зерна,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А на лист – пшена,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Конопли две горсти –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Собирайтесь, гости!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Ребята, а вы хотите помочь птицам? А как?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Правильно, можно сделать и повесить кормушки.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Воспитатель предлагает разные варианты кормушек. Дети рассматривают и делятся предположениями, какую кормушку они сделают дома с родителями для «Птичьего кафе». Можно предложить детям сделать две кормушки, одну для детского сада, а другую для дома. </w:t>
      </w:r>
    </w:p>
    <w:p w:rsidR="006771C3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Но чем мы будем их кормить? Хорошо, если летом собраны семена сорных трав, деревьев, плоды кустарников. А если нет? Что делать? Надо сказать, что в зимнее время птицы </w:t>
      </w:r>
      <w:proofErr w:type="gramStart"/>
      <w:r w:rsidRPr="00117E22">
        <w:rPr>
          <w:rFonts w:ascii="Times New Roman" w:hAnsi="Times New Roman" w:cs="Times New Roman"/>
          <w:sz w:val="28"/>
          <w:szCs w:val="28"/>
        </w:rPr>
        <w:t>становятся менее разборчивы</w:t>
      </w:r>
      <w:proofErr w:type="gramEnd"/>
      <w:r w:rsidRPr="00117E22">
        <w:rPr>
          <w:rFonts w:ascii="Times New Roman" w:hAnsi="Times New Roman" w:cs="Times New Roman"/>
          <w:sz w:val="28"/>
          <w:szCs w:val="28"/>
        </w:rPr>
        <w:t xml:space="preserve"> в еде и едят то, что летом бы не стали есть. Поэтому для подкормки годиться пища с нашего стола. Можно повесить кусочки несоленого сала, жира, мяса, творога. Можно предложить птицам остатки крупяной каши и крошки хлеба. Вороны любят очистки от овощей и любую </w:t>
      </w:r>
      <w:r w:rsidRPr="00117E22">
        <w:rPr>
          <w:rFonts w:ascii="Times New Roman" w:hAnsi="Times New Roman" w:cs="Times New Roman"/>
          <w:sz w:val="28"/>
          <w:szCs w:val="28"/>
        </w:rPr>
        <w:lastRenderedPageBreak/>
        <w:t xml:space="preserve">пищу, воробьи - крупу, семена, хлеб. Снегири – семечки арбуза, тыквы; свиристели – рябину, маслины; голуби - крупу, хлеб.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 Чтобы правильно кормить птиц, необходимо соблюдать некоторые правила: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• во время подкормки не сорить, не оставлять на улице полиэтиленовые пакеты, жестяные банки, коробки;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• подкармливать в одном и том же месте, желательно в одно и то же время, птицы будут сами прилетать к этому времени;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• кормить птиц регулярно, ежедневно, нельзя подкармливать время от времени, именно в морозы нужна пища каждый день, чтобы птицам выжить;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• корма класть немного, именно для того, чтобы подкормить, поддержать в трудное время.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Воспитатель говорит, что во время кормления птиц интересно за ними понаблюдать, как они быстро слетаются, как будто сообщают друг другу.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Прилетайте птички!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Сала дам синичке.         («Зовущие» движения пальцев)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Приготовлю крошки,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Хлебушка немножко.      («Режущие» движения одной ладони по другой)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Эти крошки – голубям,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Эти крошки – воробьям.    (Пальцы щепоткой – «крошим хлеб»)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А рябинку – снегирям.         (Соединяем поочередно подушечки пальцев)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Галки да вороны,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Ешьте макароны!       (Тереть ладонью о ладонь)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>Беседа о внешнем виде птиц: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 Чем похожи все птицы? (У птиц есть клюв, крылья, перья).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-Чем они отличаются? (Величиной, формой хвоста, размером крыльев).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-А для чего птицам нужны перья?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-Все ли перья у птицы одинаковые?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В крыльях маховые перья – помогают во время полёта.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В хвосте рулевые перья – направляют полёт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lastRenderedPageBreak/>
        <w:t>Пуховые перья – защищают от ушибов, царапин, от жары, от холода, от намокания, пересыхания.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 Наука, которая изучает жизнь птиц, называется ОРНИТОЛОГИЕЙ.</w:t>
      </w:r>
    </w:p>
    <w:p w:rsidR="001C1BF5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- А как мы назовём учёного, который занимается этой наукой?</w:t>
      </w:r>
    </w:p>
    <w:p w:rsidR="002E0C89" w:rsidRPr="00117E22" w:rsidRDefault="001C1BF5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(ОРНИТОЛОГ)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Какой внешний вид у птиц? Какое поведение? Что едят разные птицы?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Если стоять тихо, не двигаясь, не шумя, можно открыть для себя множество птичьих тайн.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7E22">
        <w:rPr>
          <w:rFonts w:ascii="Times New Roman" w:hAnsi="Times New Roman" w:cs="Times New Roman"/>
          <w:b/>
          <w:sz w:val="28"/>
          <w:szCs w:val="28"/>
        </w:rPr>
        <w:t xml:space="preserve">- Ребята, послушайте стихотворение А. Яшина.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Покормите птиц зимой,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К вам слетаться, как домой,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Стайки на крыльцо.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Небогаты их корма,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Горсть одна нужна,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Горсть одна – и не страшна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Будет им зима.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Сколько гибнет их –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Не счесть, видеть тяжело!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И для них тепло.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Разве можно забывать: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Улететь могли,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>А остались зимовать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Заодно с людьми…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Если мы позаботимся о птицах зимой, летом птицы позаботятся о наших садах, лесах, парках и т. д.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Каких зимующих птиц вы знаете? (Воробьи, голуби, синицы, сороки, вороны, снегири, дятлы, и т. д.)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- Зимующие птицы с нашей помощью доживут до весны и …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t xml:space="preserve">По небу весело скользят, 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7E22">
        <w:rPr>
          <w:rFonts w:ascii="Times New Roman" w:hAnsi="Times New Roman" w:cs="Times New Roman"/>
          <w:sz w:val="28"/>
          <w:szCs w:val="28"/>
        </w:rPr>
        <w:lastRenderedPageBreak/>
        <w:t>Летят пернатые друзья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17E22">
        <w:rPr>
          <w:rFonts w:ascii="Times New Roman" w:hAnsi="Times New Roman" w:cs="Times New Roman"/>
          <w:sz w:val="28"/>
          <w:szCs w:val="28"/>
          <w:lang w:val="en-US"/>
        </w:rPr>
        <w:t xml:space="preserve">И </w:t>
      </w:r>
      <w:proofErr w:type="spellStart"/>
      <w:r w:rsidRPr="00117E22">
        <w:rPr>
          <w:rFonts w:ascii="Times New Roman" w:hAnsi="Times New Roman" w:cs="Times New Roman"/>
          <w:sz w:val="28"/>
          <w:szCs w:val="28"/>
          <w:lang w:val="en-US"/>
        </w:rPr>
        <w:t>пропоют</w:t>
      </w:r>
      <w:proofErr w:type="spellEnd"/>
      <w:r w:rsidRPr="00117E2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17E22">
        <w:rPr>
          <w:rFonts w:ascii="Times New Roman" w:hAnsi="Times New Roman" w:cs="Times New Roman"/>
          <w:sz w:val="28"/>
          <w:szCs w:val="28"/>
          <w:lang w:val="en-US"/>
        </w:rPr>
        <w:t>чирикая</w:t>
      </w:r>
      <w:proofErr w:type="spellEnd"/>
      <w:r w:rsidRPr="00117E2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E0C89" w:rsidRPr="00117E22" w:rsidRDefault="002E0C89" w:rsidP="00117E2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17E22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117E22">
        <w:rPr>
          <w:rFonts w:ascii="Times New Roman" w:hAnsi="Times New Roman" w:cs="Times New Roman"/>
          <w:sz w:val="28"/>
          <w:szCs w:val="28"/>
          <w:lang w:val="en-US"/>
        </w:rPr>
        <w:t>Спасибо</w:t>
      </w:r>
      <w:proofErr w:type="spellEnd"/>
      <w:r w:rsidRPr="00117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7E22">
        <w:rPr>
          <w:rFonts w:ascii="Times New Roman" w:hAnsi="Times New Roman" w:cs="Times New Roman"/>
          <w:sz w:val="28"/>
          <w:szCs w:val="28"/>
          <w:lang w:val="en-US"/>
        </w:rPr>
        <w:t>вам</w:t>
      </w:r>
      <w:proofErr w:type="spellEnd"/>
      <w:r w:rsidRPr="00117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7E22">
        <w:rPr>
          <w:rFonts w:ascii="Times New Roman" w:hAnsi="Times New Roman" w:cs="Times New Roman"/>
          <w:sz w:val="28"/>
          <w:szCs w:val="28"/>
          <w:lang w:val="en-US"/>
        </w:rPr>
        <w:t>великое</w:t>
      </w:r>
      <w:proofErr w:type="spellEnd"/>
      <w:r w:rsidRPr="00117E22">
        <w:rPr>
          <w:rFonts w:ascii="Times New Roman" w:hAnsi="Times New Roman" w:cs="Times New Roman"/>
          <w:sz w:val="28"/>
          <w:szCs w:val="28"/>
          <w:lang w:val="en-US"/>
        </w:rPr>
        <w:t>! »</w:t>
      </w:r>
      <w:proofErr w:type="gramEnd"/>
    </w:p>
    <w:sectPr w:rsidR="002E0C89" w:rsidRPr="00117E22" w:rsidSect="00B5270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68"/>
    <w:rsid w:val="00117E22"/>
    <w:rsid w:val="001C1BF5"/>
    <w:rsid w:val="001D2AB5"/>
    <w:rsid w:val="002E0C89"/>
    <w:rsid w:val="004C5468"/>
    <w:rsid w:val="006771C3"/>
    <w:rsid w:val="008F1E74"/>
    <w:rsid w:val="00B5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1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Светланка</cp:lastModifiedBy>
  <cp:revision>6</cp:revision>
  <cp:lastPrinted>2021-12-21T18:24:00Z</cp:lastPrinted>
  <dcterms:created xsi:type="dcterms:W3CDTF">2016-03-23T17:29:00Z</dcterms:created>
  <dcterms:modified xsi:type="dcterms:W3CDTF">2023-03-04T17:00:00Z</dcterms:modified>
</cp:coreProperties>
</file>