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65" w:rsidRPr="00D7177F" w:rsidRDefault="00F15565" w:rsidP="00F15565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17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« Детский сад комбинированного вида № 39»</w:t>
      </w:r>
    </w:p>
    <w:p w:rsidR="00F15565" w:rsidRPr="00D7177F" w:rsidRDefault="00F15565" w:rsidP="00F15565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F15565" w:rsidRDefault="00F15565" w:rsidP="00F15565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F15565" w:rsidRPr="00D7177F" w:rsidRDefault="00F15565" w:rsidP="00F1556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15565" w:rsidRDefault="00F15565" w:rsidP="00F155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Исследовательский</w:t>
      </w:r>
      <w:r w:rsidRPr="00D7177F">
        <w:rPr>
          <w:rFonts w:ascii="Times New Roman" w:eastAsia="Times New Roman" w:hAnsi="Times New Roman" w:cs="Times New Roman"/>
          <w:b/>
          <w:sz w:val="36"/>
          <w:szCs w:val="36"/>
        </w:rPr>
        <w:t xml:space="preserve"> проект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F15565" w:rsidRPr="00D7177F" w:rsidRDefault="00F15565" w:rsidP="00F155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(экологической направленности)</w:t>
      </w:r>
    </w:p>
    <w:p w:rsidR="00F15565" w:rsidRPr="00D7177F" w:rsidRDefault="00F15565" w:rsidP="00F1556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«Наш веселый огород</w:t>
      </w:r>
      <w:r w:rsidRPr="00D7177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»</w:t>
      </w: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Подготовительная группа № 3</w:t>
      </w: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5565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Подготовила: </w:t>
      </w:r>
    </w:p>
    <w:p w:rsidR="00F15565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первой кв. кат.</w:t>
      </w:r>
    </w:p>
    <w:p w:rsidR="00F15565" w:rsidRPr="00D7177F" w:rsidRDefault="00F15565" w:rsidP="00F15565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Смыслова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</w:t>
      </w:r>
    </w:p>
    <w:p w:rsidR="00F15565" w:rsidRPr="00D7177F" w:rsidRDefault="00F15565" w:rsidP="00F15565">
      <w:pPr>
        <w:rPr>
          <w:rFonts w:ascii="Times New Roman" w:hAnsi="Times New Roman" w:cs="Times New Roman"/>
          <w:sz w:val="28"/>
          <w:szCs w:val="28"/>
        </w:rPr>
      </w:pPr>
    </w:p>
    <w:p w:rsidR="00F15565" w:rsidRPr="00D7177F" w:rsidRDefault="00F15565" w:rsidP="00F15565">
      <w:pPr>
        <w:rPr>
          <w:rFonts w:ascii="Times New Roman" w:hAnsi="Times New Roman" w:cs="Times New Roman"/>
          <w:sz w:val="28"/>
          <w:szCs w:val="28"/>
        </w:rPr>
      </w:pPr>
    </w:p>
    <w:p w:rsidR="00F15565" w:rsidRDefault="00F15565" w:rsidP="00F15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565" w:rsidRPr="00D7177F" w:rsidRDefault="00F15565" w:rsidP="00F15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565" w:rsidRPr="00D7177F" w:rsidRDefault="00F15565" w:rsidP="00F15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565" w:rsidRPr="00D7177F" w:rsidRDefault="00F15565" w:rsidP="00F155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77F">
        <w:rPr>
          <w:rFonts w:ascii="Times New Roman" w:hAnsi="Times New Roman" w:cs="Times New Roman"/>
          <w:sz w:val="28"/>
          <w:szCs w:val="28"/>
        </w:rPr>
        <w:t>г. Сергиев Посад</w:t>
      </w:r>
      <w:r>
        <w:rPr>
          <w:rFonts w:ascii="Times New Roman" w:hAnsi="Times New Roman" w:cs="Times New Roman"/>
          <w:sz w:val="28"/>
          <w:szCs w:val="28"/>
        </w:rPr>
        <w:t>, 2022</w:t>
      </w:r>
    </w:p>
    <w:p w:rsidR="00F15565" w:rsidRPr="00D7177F" w:rsidRDefault="00F15565" w:rsidP="00F1556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Актуальность темы:</w:t>
      </w:r>
    </w:p>
    <w:p w:rsidR="00447C81" w:rsidRPr="00007D0E" w:rsidRDefault="00447C81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известно, "самое лучшее открытие то, которое ребенок делает сам". Каждую весну дома на подоконнике у мам и бабушек расцветает зеленый ковер, рассада в ящичках различной формы и окраса. Детям строго настрого наказывают не трогать эти интересные растения. А интерес и любопытство с каждым годом все сильнее, ребята сами бы с удовольствием посадили бы чудо растение, поливали его, ухаживали за ним. Мы решили создать свой огород.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осознается роль природы в жизни человека. На нашем огороде дети сами смогут посадить и выращивать растения, ухаживать за ними.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проекта: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проекта: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1.Расширить знания детей о культурных и дикорастущих растениях.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2.Продолжить знакомить детей с особенностями выращивания культурных растений (лук, горох, огурцы, цветы);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3.Обобщать представление детей о необходимости света, тепла, влаги почвы для роста растений.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4.Продолжать формировать умение детей ухаживать за растениями в комнатных условиях.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5.Способствовать развитию творческих способностей у детей; поощрять разнообразие детских работ, вариативность.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6.Развивать чувство ответственности за благополучное состояние растений (полив, взрыхление, прополка сорняков)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7.Продолжать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8.Воспитывать уважение к труду, бережное отношение к его результатам.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9.Развивать познавательные и творческие способности.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 проекта</w:t>
      </w:r>
      <w:r w:rsid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: краткосрочный.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28.03 – 15.04.2022 г.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</w:t>
      </w:r>
      <w:proofErr w:type="spellStart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связей: интеграция образовательных областей - познавательное развитие, речевое развитие, социально – коммуникативное развитие, художественно – эстетическое развитие, физическое развитие.</w:t>
      </w:r>
      <w:proofErr w:type="gramEnd"/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проекта: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исследовательски – творческий. Групповой.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Участники проекта: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воспитатели, дети подготовительной группы, родители.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Материально – технические ресурсы необходимые для выполнения проекта: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методической и художественной литературы;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наглядного материала (иллюстрации, плакаты, фотографии);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емена овощей и цветов, грунт для посадки, ящики для рассады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инвентарь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мультфильмов;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книг, рисунков, выставка творческих работ родителей и детей.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Необходимые условия для реализации проекта: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родителей и детей;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разработки.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 проекта: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игровые: дидактические игры, подвижные игры, игры-забавы, инсценировки;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словесные: чтение и рассказывание стихов, </w:t>
      </w:r>
      <w:proofErr w:type="spellStart"/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, сказок; разговор, беседа, рассматривание картинки, инсценировки;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практические: наблюдение, уход за растениями, совместные действия воспитателя и ребенка, выполнение трудовых поручений;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наглядные: показ предметов, игрушек, наблюдение явлений природы, труда взрослых, рассматривание живых объектов, рассматривание объекта для наблюдения, использование иллюстраций, картин, фотографий, использование кукольного театра (теневого, настольного, театра).</w:t>
      </w:r>
      <w:proofErr w:type="gramEnd"/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 трех вопросов: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 знаем?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Знаем, что комнатные цветы растут на подоконнике круглый год. Знаем, что если посадить семечко оно вырастет.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 хотим узнать?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Вырастут ли семена овощей и лука, если их выращивать на подоконнике.</w:t>
      </w:r>
      <w:r w:rsidRPr="00524370">
        <w:rPr>
          <w:rFonts w:ascii="Times New Roman" w:hAnsi="Times New Roman" w:cs="Times New Roman"/>
          <w:sz w:val="24"/>
          <w:szCs w:val="24"/>
        </w:rPr>
        <w:t xml:space="preserve"> 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нужно сделать, чтобы семена выросли.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 и как найдем ответы на вопросы?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Проведем опыт - эксперимент. Спросим у взрослых. Посадим и будем наблюдать.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по работе с родителями: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компетентность родителей по теме проектной недели;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Привлечь семьи к участию в воспитательном процессе на основе педагогического сотрудничества.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Предполагаемый результат: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1.Дети познакомятся с культурны</w:t>
      </w:r>
      <w:r w:rsid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растениями.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2.С помощью опытнической работы дети получат необходимые условия для роста растений.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3.С помощью исследовательской работы дети должны будут выявить многообразие и разнообразие посевного материала.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4.У детей будет формироваться бережное отношение к растительному миру.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5.Формирование у детей уважительного отношения к труду.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6.Создание в группе огорода на подоконнике.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7.Создание дневника наблюдений для фиксации наблюдений за растениями в огороде на подоконнике.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8.Активное участие родителей в реализации проекта.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Этапы проекта.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 – подготовительный.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цели и задач проекта, сбор информационного материала, создание условий для организации работы в «огороде на окне», составление плана мероприятий по организации детской деятельности</w:t>
      </w:r>
      <w:r w:rsid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•Определить актуальные знания детей о растениях, которые можно вырастить на подоконнике;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•Вызвать интерес к решению поставленной задачи.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работы 1 этапа: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•сбор информации, материалов по теме;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•организация предметно-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развивающей среды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•разраб</w:t>
      </w:r>
      <w:r w:rsid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отка цикла наблюдений, занятий, бесед.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этап – практический. 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ответов на поставленные вопросы разными способами, через практическую деятельность детей.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•закрепить знания детей о растениях, которые можно вырастить на подоконнике;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•развивать выразительность речи, моторику рук;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•формировать представление о том, как растения изменяются в зависимости от погодных условий и ухода;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•пополнить развивающую среду группового помещения материалами и оборудованием по теме проекта.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•воспитывать желание ухаживать за растениями;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•учить устанавливать причинно-следственные связи.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работы 2 этапа: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•Работа с детьми (организация мероприятий познавательного характера, организация двигательного режима)</w:t>
      </w:r>
    </w:p>
    <w:p w:rsidR="00F15565" w:rsidRPr="00524370" w:rsidRDefault="00524370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 с детьми (р</w:t>
      </w:r>
      <w:r w:rsidR="00F15565"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еализация мероприятий перспективного тематического планирования (непосредственная образовательная деятельность по теме, цикл наблюдений, опыты, творческая деятельность).</w:t>
      </w:r>
      <w:proofErr w:type="gramEnd"/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Тематические беседы: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«Для чего растению семена?», «Когда овощи могут помочь, а когда могут навредить нашему здоровью», «Зачем нужны овощи», «Вода и земл</w:t>
      </w:r>
      <w:proofErr w:type="gramStart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овощей лучшие друзья».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Чтение и разучивание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детьми стихов, загадок, поговорок, песен о горохе и огурцах и луке.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Чтение художественной литературы</w:t>
      </w:r>
      <w:r w:rsid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Джа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spellEnd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Родари</w:t>
      </w:r>
      <w:proofErr w:type="spellEnd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Чипполино</w:t>
      </w:r>
      <w:proofErr w:type="spellEnd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», С.В. Михалков «Овощи», Н. Егоров «Редиска, тыква, морковка»</w:t>
      </w:r>
      <w:r w:rsidR="00447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47C81" w:rsidRPr="00447C81">
        <w:rPr>
          <w:rFonts w:ascii="Times New Roman" w:eastAsia="Times New Roman" w:hAnsi="Times New Roman" w:cs="Times New Roman"/>
          <w:color w:val="000000"/>
          <w:sz w:val="24"/>
          <w:szCs w:val="24"/>
        </w:rPr>
        <w:t>О. Емельянова «Что растет на огороде»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Песня «Витамины» Филиппенко.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Дидактические игры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«Витаминная семья», «Чьё семечко», «Четвёртый лишний», «Чудесный мешочек», «Что сначала, что потом?», «Узнай на вкус»</w:t>
      </w:r>
    </w:p>
    <w:p w:rsidR="00F15565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Подвижные игры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«Собери все предметы», «Собираем урожай», «Сад и огород»</w:t>
      </w:r>
    </w:p>
    <w:p w:rsidR="00132AF8" w:rsidRDefault="00132AF8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A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Труд:</w:t>
      </w:r>
      <w:r w:rsidRPr="00132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адка семян цветов и овощей;</w:t>
      </w:r>
      <w:r w:rsidRPr="00132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дежурства, коллективные  индивидуальные трудовые поручения.</w:t>
      </w:r>
    </w:p>
    <w:p w:rsidR="00132AF8" w:rsidRPr="00524370" w:rsidRDefault="00132AF8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A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Безопасность:</w:t>
      </w:r>
      <w:r w:rsidRPr="00132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работы с инструментами».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Художественно-продуктивная деятельность: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рисование и лепка на тему «Наш лучок».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Сюжетно-ролевые игры: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«Магазин полезных продуктов</w:t>
      </w:r>
      <w:r w:rsidR="00007D0E">
        <w:rPr>
          <w:rFonts w:ascii="Times New Roman" w:eastAsia="Times New Roman" w:hAnsi="Times New Roman" w:cs="Times New Roman"/>
          <w:color w:val="000000"/>
          <w:sz w:val="24"/>
          <w:szCs w:val="24"/>
        </w:rPr>
        <w:t>», «Семья едет на дачу», «Повар».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Экспериментирование: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рассматривание сухих семян и пророщенных семян через лупу, ежедневные наблюдения за всходами: лука, гороха, огурцов, цветов.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Театрализованная деятельность:</w:t>
      </w: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Репка».</w:t>
      </w:r>
    </w:p>
    <w:p w:rsidR="00F15565" w:rsidRPr="00447C81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работы с родителями: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1.Беседа с родителями по проекту «Наш огород».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2.Помощь родителей в приобретении инвентаря, посевного материала для огорода на окне.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3.Подбор стихов, загадок, пословиц, </w:t>
      </w:r>
      <w:proofErr w:type="spellStart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огурец, горох и лук для оформления альбома.</w:t>
      </w:r>
    </w:p>
    <w:p w:rsidR="00F15565" w:rsidRPr="00524370" w:rsidRDefault="00F15565" w:rsidP="00447C81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370">
        <w:rPr>
          <w:rFonts w:ascii="Times New Roman" w:eastAsia="Times New Roman" w:hAnsi="Times New Roman" w:cs="Times New Roman"/>
          <w:color w:val="000000"/>
          <w:sz w:val="24"/>
          <w:szCs w:val="24"/>
        </w:rPr>
        <w:t>4.Консультация для родителей «Исследовательская деят</w:t>
      </w:r>
      <w:r w:rsidR="00447C8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 детей в детском саду».</w:t>
      </w:r>
    </w:p>
    <w:p w:rsidR="00F15565" w:rsidRPr="00524370" w:rsidRDefault="00F15565" w:rsidP="00524370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5565" w:rsidRPr="00524370" w:rsidRDefault="00F15565" w:rsidP="00524370">
      <w:pPr>
        <w:spacing w:line="360" w:lineRule="auto"/>
        <w:ind w:firstLine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370">
        <w:rPr>
          <w:rFonts w:ascii="Times New Roman" w:hAnsi="Times New Roman" w:cs="Times New Roman"/>
          <w:b/>
          <w:sz w:val="24"/>
          <w:szCs w:val="24"/>
        </w:rPr>
        <w:t xml:space="preserve">План реализации </w:t>
      </w:r>
      <w:r w:rsidR="006D71E7">
        <w:rPr>
          <w:rFonts w:ascii="Times New Roman" w:hAnsi="Times New Roman" w:cs="Times New Roman"/>
          <w:b/>
          <w:sz w:val="24"/>
          <w:szCs w:val="24"/>
        </w:rPr>
        <w:t xml:space="preserve">практической части </w:t>
      </w:r>
      <w:r w:rsidRPr="00524370">
        <w:rPr>
          <w:rFonts w:ascii="Times New Roman" w:hAnsi="Times New Roman" w:cs="Times New Roman"/>
          <w:b/>
          <w:sz w:val="24"/>
          <w:szCs w:val="24"/>
        </w:rPr>
        <w:t>проекта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3115"/>
        <w:gridCol w:w="2871"/>
        <w:gridCol w:w="3543"/>
      </w:tblGrid>
      <w:tr w:rsidR="00F15565" w:rsidRPr="00524370" w:rsidTr="00140FA9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565" w:rsidRPr="00524370" w:rsidRDefault="00F15565" w:rsidP="00524370">
            <w:pPr>
              <w:spacing w:before="100" w:beforeAutospacing="1" w:after="100" w:afterAutospacing="1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3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565" w:rsidRPr="00524370" w:rsidRDefault="00F15565" w:rsidP="00524370">
            <w:pPr>
              <w:spacing w:before="100" w:beforeAutospacing="1" w:after="100" w:afterAutospacing="1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3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детьми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565" w:rsidRPr="00524370" w:rsidRDefault="00F15565" w:rsidP="00524370">
            <w:pPr>
              <w:spacing w:before="100" w:beforeAutospacing="1" w:after="100" w:afterAutospacing="1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3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родителями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565" w:rsidRPr="00524370" w:rsidRDefault="00F15565" w:rsidP="00524370">
            <w:pPr>
              <w:spacing w:before="100" w:beforeAutospacing="1" w:after="100" w:afterAutospacing="1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3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Совершенствование предметно-развивающей среды</w:t>
            </w:r>
          </w:p>
        </w:tc>
      </w:tr>
      <w:tr w:rsidR="00F15565" w:rsidRPr="00524370" w:rsidTr="00447C81">
        <w:trPr>
          <w:trHeight w:val="1500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</w:t>
            </w:r>
            <w:r w:rsidR="00F15565" w:rsidRPr="005243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Default="00132AF8" w:rsidP="00132AF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«Вода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земля - овощей лучшие друзья»</w:t>
            </w:r>
            <w:r w:rsidRPr="0013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Д/игра </w:t>
            </w:r>
            <w:r w:rsidRPr="00132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«Узнай на вкус».</w:t>
            </w:r>
          </w:p>
          <w:p w:rsidR="00132AF8" w:rsidRDefault="00132AF8" w:rsidP="00132AF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655029" w:rsidRPr="00655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работы с инструментами»</w:t>
            </w:r>
          </w:p>
          <w:p w:rsidR="006D71E7" w:rsidRPr="00524370" w:rsidRDefault="006D71E7" w:rsidP="00132AF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«Наш лучок»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132AF8" w:rsidP="00132AF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Попросить распечатать и принести раскраски на тему «Овощи»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F8" w:rsidRDefault="00132AF8" w:rsidP="00132AF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Наблюдения за рассадой, трудовые поручения </w:t>
            </w:r>
          </w:p>
          <w:p w:rsidR="00F15565" w:rsidRPr="00524370" w:rsidRDefault="00132AF8" w:rsidP="00132AF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Инвентарь для труда</w:t>
            </w:r>
          </w:p>
        </w:tc>
      </w:tr>
      <w:tr w:rsidR="00F15565" w:rsidRPr="00524370" w:rsidTr="00447C81">
        <w:trPr>
          <w:trHeight w:val="160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29" w:rsidRDefault="00655029" w:rsidP="00655029">
            <w:pPr>
              <w:shd w:val="clear" w:color="auto" w:fill="FFFFFF"/>
              <w:spacing w:after="0" w:line="360" w:lineRule="auto"/>
              <w:jc w:val="both"/>
            </w:pPr>
            <w:r w:rsidRPr="00655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С.В. Михалков «Овощи».</w:t>
            </w:r>
            <w:r>
              <w:t xml:space="preserve"> </w:t>
            </w:r>
          </w:p>
          <w:p w:rsidR="00F15565" w:rsidRDefault="00655029" w:rsidP="0065502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</w:t>
            </w:r>
            <w:proofErr w:type="gramStart"/>
            <w:r w:rsidRPr="00655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655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ролевая игра «Магазин полезных продуктов».</w:t>
            </w:r>
          </w:p>
          <w:p w:rsidR="00904A0C" w:rsidRPr="00524370" w:rsidRDefault="00904A0C" w:rsidP="0065502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 «</w:t>
            </w:r>
            <w:proofErr w:type="gramStart"/>
            <w:r w:rsidRPr="0090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Съедобное</w:t>
            </w:r>
            <w:proofErr w:type="gramEnd"/>
            <w:r w:rsidRPr="0090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несъедобное» (с мячом).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55029" w:rsidP="0065502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</w:t>
            </w:r>
            <w:r w:rsid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тация «Полезная и вредная пища» (в </w:t>
            </w:r>
            <w:proofErr w:type="spellStart"/>
            <w:r w:rsid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ватсап</w:t>
            </w:r>
            <w:proofErr w:type="spellEnd"/>
            <w:r w:rsid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55029" w:rsidP="0065502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атрибутов к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игре</w:t>
            </w:r>
            <w:r w:rsidRPr="00655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«Магазин полезных продуктов».</w:t>
            </w:r>
          </w:p>
        </w:tc>
      </w:tr>
      <w:tr w:rsidR="00F15565" w:rsidRPr="00524370" w:rsidTr="00447C81">
        <w:trPr>
          <w:trHeight w:val="1124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06.04.2022</w:t>
            </w:r>
          </w:p>
          <w:p w:rsidR="00F15565" w:rsidRPr="00524370" w:rsidRDefault="00F15565" w:rsidP="00524370">
            <w:pPr>
              <w:spacing w:before="100" w:beforeAutospacing="1" w:after="100" w:afterAutospacing="1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Default="00CC53CF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«Когда овощи могут помочь, а когда могут навредить нашему здоровью».</w:t>
            </w:r>
          </w:p>
          <w:p w:rsidR="006D71E7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Раскраски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F15565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Раскраски </w:t>
            </w:r>
          </w:p>
        </w:tc>
      </w:tr>
      <w:tr w:rsidR="00F15565" w:rsidRPr="00524370" w:rsidTr="00447C81">
        <w:trPr>
          <w:trHeight w:val="1118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07.04.2022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Default="00CC53CF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 «Чье семечко?»</w:t>
            </w:r>
          </w:p>
          <w:p w:rsidR="006D71E7" w:rsidRPr="00524370" w:rsidRDefault="006D71E7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раскраски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06641" w:rsidP="0040664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«Огород на подоконнике»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Default="00CC53CF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 «Чье семечко?»</w:t>
            </w:r>
          </w:p>
          <w:p w:rsidR="006D71E7" w:rsidRPr="00524370" w:rsidRDefault="006D71E7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раскраски </w:t>
            </w:r>
          </w:p>
        </w:tc>
      </w:tr>
      <w:tr w:rsidR="00F15565" w:rsidRPr="00524370" w:rsidTr="00447C81">
        <w:trPr>
          <w:trHeight w:val="1262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CC53CF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CC5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Экспериментирование: рассматривание сухих семян и пророщенных семян через лупу, ежедневные наблюдения за всходами: лука, гороха, огурцов, цветов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06641" w:rsidP="0040664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по созданию домашнего мини-огорода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CC53CF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Фотоотчет по созданию </w:t>
            </w:r>
            <w:r w:rsidRP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домашнего мини-огорода</w:t>
            </w:r>
          </w:p>
        </w:tc>
      </w:tr>
      <w:tr w:rsidR="00F15565" w:rsidRPr="00524370" w:rsidTr="00447C81">
        <w:trPr>
          <w:trHeight w:val="1124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11.04.2022</w:t>
            </w:r>
          </w:p>
          <w:p w:rsidR="006D71E7" w:rsidRDefault="006D71E7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71E7" w:rsidRDefault="006D71E7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71E7" w:rsidRPr="00524370" w:rsidRDefault="006D71E7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CF" w:rsidRDefault="00CC53CF" w:rsidP="00CC53CF">
            <w:pPr>
              <w:shd w:val="clear" w:color="auto" w:fill="FFFFFF"/>
              <w:spacing w:after="0" w:line="360" w:lineRule="auto"/>
              <w:jc w:val="both"/>
            </w:pPr>
            <w:r w:rsidRP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Ситуативный разговор на тему: «Зачем нужны овощи»</w:t>
            </w:r>
            <w:r>
              <w:t xml:space="preserve"> </w:t>
            </w:r>
          </w:p>
          <w:p w:rsidR="00F15565" w:rsidRPr="00524370" w:rsidRDefault="00CC53CF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Театрально-игровая деятельность. Игра-драматизация по сказке «Репка»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Default="00CC53CF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«Папка-передвижка «Растим детей </w:t>
            </w:r>
            <w:proofErr w:type="gramStart"/>
            <w:r w:rsidRP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крепки</w:t>
            </w:r>
            <w:r w:rsid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gramEnd"/>
            <w:r w:rsid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здоровыми, жизнерадостными»</w:t>
            </w:r>
          </w:p>
          <w:p w:rsidR="006D71E7" w:rsidRDefault="006D71E7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71E7" w:rsidRDefault="006D71E7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71E7" w:rsidRPr="00524370" w:rsidRDefault="006D71E7" w:rsidP="00CC53C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Default="00CC53CF" w:rsidP="00524370">
            <w:pPr>
              <w:shd w:val="clear" w:color="auto" w:fill="FFFFFF"/>
              <w:spacing w:after="0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«Пирамида здоровья»</w:t>
            </w:r>
          </w:p>
          <w:p w:rsidR="006D71E7" w:rsidRDefault="006D71E7" w:rsidP="00524370">
            <w:pPr>
              <w:shd w:val="clear" w:color="auto" w:fill="FFFFFF"/>
              <w:spacing w:after="0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71E7" w:rsidRDefault="006D71E7" w:rsidP="00524370">
            <w:pPr>
              <w:shd w:val="clear" w:color="auto" w:fill="FFFFFF"/>
              <w:spacing w:after="0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71E7" w:rsidRDefault="006D71E7" w:rsidP="00524370">
            <w:pPr>
              <w:shd w:val="clear" w:color="auto" w:fill="FFFFFF"/>
              <w:spacing w:after="0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71E7" w:rsidRPr="00524370" w:rsidRDefault="006D71E7" w:rsidP="00524370">
            <w:pPr>
              <w:shd w:val="clear" w:color="auto" w:fill="FFFFFF"/>
              <w:spacing w:after="0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5565" w:rsidRPr="00524370" w:rsidTr="00447C81">
        <w:trPr>
          <w:trHeight w:val="160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E7" w:rsidRDefault="006D71E7" w:rsidP="00524370">
            <w:pPr>
              <w:spacing w:line="360" w:lineRule="auto"/>
              <w:ind w:firstLine="22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D71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Чтение Н. Егоров «Редиска, тыква, морковка». </w:t>
            </w:r>
          </w:p>
          <w:p w:rsidR="00F15565" w:rsidRDefault="006D71E7" w:rsidP="00524370">
            <w:pPr>
              <w:spacing w:line="360" w:lineRule="auto"/>
              <w:ind w:firstLine="22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D71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Ситуативный разговор  «Витамины укрепляют организм</w:t>
            </w:r>
            <w:r w:rsidR="00862F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  <w:p w:rsidR="00007D0E" w:rsidRPr="00524370" w:rsidRDefault="00007D0E" w:rsidP="00007D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с/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игра </w:t>
            </w:r>
            <w:r w:rsidRPr="00007D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«Семья едет на дачу»,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«Исследовательская дея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 детей в детском саду» (на сайте ДОУ)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Дневник наблюдений за ростом лука</w:t>
            </w:r>
          </w:p>
        </w:tc>
      </w:tr>
      <w:tr w:rsidR="00F15565" w:rsidRPr="00524370" w:rsidTr="00447C81">
        <w:trPr>
          <w:trHeight w:val="118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13.04.2022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E7" w:rsidRDefault="006D71E7" w:rsidP="0040664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Загадки об овощах </w:t>
            </w:r>
          </w:p>
          <w:p w:rsidR="00F15565" w:rsidRPr="00524370" w:rsidRDefault="006D71E7" w:rsidP="0040664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м/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 и огород»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«Наш лучок»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об овощах</w:t>
            </w:r>
          </w:p>
        </w:tc>
      </w:tr>
      <w:tr w:rsidR="00F15565" w:rsidRPr="00524370" w:rsidTr="00140FA9">
        <w:trPr>
          <w:trHeight w:val="1225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14.04.2022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E" w:rsidRDefault="00904A0C" w:rsidP="00406641">
            <w:pPr>
              <w:shd w:val="clear" w:color="auto" w:fill="FFFFFF"/>
              <w:spacing w:after="0" w:line="360" w:lineRule="auto"/>
            </w:pPr>
            <w:r w:rsidRPr="0090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gramStart"/>
            <w:r w:rsidRPr="0090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90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/ф «</w:t>
            </w:r>
            <w:proofErr w:type="spellStart"/>
            <w:r w:rsidRPr="00904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Чипполино</w:t>
            </w:r>
            <w:proofErr w:type="spellEnd"/>
            <w:r w:rsidR="0040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07D0E">
              <w:t xml:space="preserve"> </w:t>
            </w:r>
          </w:p>
          <w:p w:rsidR="00F15565" w:rsidRPr="00524370" w:rsidRDefault="00007D0E" w:rsidP="00406641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007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07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«Повар»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Рекомендации посмотреть с детьми дома </w:t>
            </w:r>
            <w:proofErr w:type="gramStart"/>
            <w:r w:rsidRP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/ф «</w:t>
            </w:r>
            <w:proofErr w:type="spellStart"/>
            <w:r w:rsidRP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Чипполино</w:t>
            </w:r>
            <w:proofErr w:type="spellEnd"/>
            <w:r w:rsidRPr="006D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F15565" w:rsidP="00524370">
            <w:pPr>
              <w:shd w:val="clear" w:color="auto" w:fill="FFFFFF"/>
              <w:spacing w:after="0" w:line="36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5565" w:rsidRPr="00524370" w:rsidTr="00140FA9">
        <w:trPr>
          <w:trHeight w:val="160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15.04.2022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5" w:rsidRPr="00524370" w:rsidRDefault="00447C81" w:rsidP="00447C8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ОГОРОДА (конкурс)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565" w:rsidRPr="00524370" w:rsidRDefault="00447C81" w:rsidP="00447C8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Фотоотчет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565" w:rsidRPr="00524370" w:rsidRDefault="006D71E7" w:rsidP="006D71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проекта на сайте ДОУ</w:t>
            </w:r>
            <w:bookmarkEnd w:id="0"/>
          </w:p>
        </w:tc>
      </w:tr>
    </w:tbl>
    <w:p w:rsidR="00F15565" w:rsidRPr="00524370" w:rsidRDefault="00F15565" w:rsidP="00524370">
      <w:pPr>
        <w:spacing w:line="360" w:lineRule="auto"/>
        <w:ind w:firstLine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370" w:rsidRPr="00524370" w:rsidRDefault="00524370" w:rsidP="00524370">
      <w:pPr>
        <w:spacing w:line="360" w:lineRule="auto"/>
        <w:ind w:firstLine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370">
        <w:rPr>
          <w:rFonts w:ascii="Times New Roman" w:hAnsi="Times New Roman" w:cs="Times New Roman"/>
          <w:b/>
          <w:sz w:val="24"/>
          <w:szCs w:val="24"/>
        </w:rPr>
        <w:t xml:space="preserve">3 этап – обобщающий (заключительный). </w:t>
      </w:r>
    </w:p>
    <w:p w:rsidR="00524370" w:rsidRPr="00524370" w:rsidRDefault="00524370" w:rsidP="00524370">
      <w:pPr>
        <w:spacing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24370">
        <w:rPr>
          <w:rFonts w:ascii="Times New Roman" w:hAnsi="Times New Roman" w:cs="Times New Roman"/>
          <w:sz w:val="24"/>
          <w:szCs w:val="24"/>
        </w:rPr>
        <w:t>Обобщение результатов работы в игровой форме, их анализ, закрепление полученных знаний, формулировка выводов. К опыту работы будут приобщены лучшие работы детей, фотоматериалы и итоговое мероприятие по проведению проектной недели.</w:t>
      </w:r>
    </w:p>
    <w:p w:rsidR="00587038" w:rsidRPr="00524370" w:rsidRDefault="00524370" w:rsidP="00524370">
      <w:pPr>
        <w:spacing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24370">
        <w:rPr>
          <w:rFonts w:ascii="Times New Roman" w:hAnsi="Times New Roman" w:cs="Times New Roman"/>
          <w:b/>
          <w:sz w:val="24"/>
          <w:szCs w:val="24"/>
        </w:rPr>
        <w:t>Перспективы проекта</w:t>
      </w:r>
      <w:r w:rsidRPr="00524370">
        <w:rPr>
          <w:rFonts w:ascii="Times New Roman" w:hAnsi="Times New Roman" w:cs="Times New Roman"/>
          <w:sz w:val="24"/>
          <w:szCs w:val="24"/>
        </w:rPr>
        <w:t>: В дальнейшем планируем разработать проект «Веселая клумба» и «Огород на участке».</w:t>
      </w:r>
    </w:p>
    <w:sectPr w:rsidR="00587038" w:rsidRPr="00524370" w:rsidSect="00D717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CB5"/>
    <w:multiLevelType w:val="multilevel"/>
    <w:tmpl w:val="AE36BC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31095028"/>
    <w:multiLevelType w:val="multilevel"/>
    <w:tmpl w:val="568A5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5EF47F34"/>
    <w:multiLevelType w:val="hybridMultilevel"/>
    <w:tmpl w:val="2B887E5A"/>
    <w:lvl w:ilvl="0" w:tplc="1442A2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1280D"/>
    <w:multiLevelType w:val="multilevel"/>
    <w:tmpl w:val="644E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255450"/>
    <w:multiLevelType w:val="hybridMultilevel"/>
    <w:tmpl w:val="2390A850"/>
    <w:lvl w:ilvl="0" w:tplc="5BD8EF14">
      <w:start w:val="1"/>
      <w:numFmt w:val="bullet"/>
      <w:lvlText w:val="•"/>
      <w:lvlJc w:val="left"/>
      <w:pPr>
        <w:ind w:left="84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71DC5EB1"/>
    <w:multiLevelType w:val="multilevel"/>
    <w:tmpl w:val="D738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E6"/>
    <w:rsid w:val="00007D0E"/>
    <w:rsid w:val="00132AF8"/>
    <w:rsid w:val="00406641"/>
    <w:rsid w:val="00447C81"/>
    <w:rsid w:val="00524370"/>
    <w:rsid w:val="00587038"/>
    <w:rsid w:val="00655029"/>
    <w:rsid w:val="006D71E7"/>
    <w:rsid w:val="00862FFB"/>
    <w:rsid w:val="00904A0C"/>
    <w:rsid w:val="00CC53CF"/>
    <w:rsid w:val="00F15565"/>
    <w:rsid w:val="00F5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5565"/>
  </w:style>
  <w:style w:type="paragraph" w:styleId="a3">
    <w:name w:val="Normal (Web)"/>
    <w:basedOn w:val="a"/>
    <w:uiPriority w:val="99"/>
    <w:unhideWhenUsed/>
    <w:rsid w:val="00F1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15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5565"/>
  </w:style>
  <w:style w:type="paragraph" w:styleId="a3">
    <w:name w:val="Normal (Web)"/>
    <w:basedOn w:val="a"/>
    <w:uiPriority w:val="99"/>
    <w:unhideWhenUsed/>
    <w:rsid w:val="00F1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15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4</cp:revision>
  <dcterms:created xsi:type="dcterms:W3CDTF">2022-04-02T12:35:00Z</dcterms:created>
  <dcterms:modified xsi:type="dcterms:W3CDTF">2022-04-10T08:10:00Z</dcterms:modified>
</cp:coreProperties>
</file>