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37" w:rsidRPr="00A64637" w:rsidRDefault="00A64637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03709" w:rsidRDefault="00A64637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3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4637" w:rsidRPr="00A64637" w:rsidRDefault="00303709" w:rsidP="00A646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открытого занятия по экспериментированию в старшей группе «Как устроены перья птиц?»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637" w:rsidRPr="00A64637" w:rsidRDefault="00A64637" w:rsidP="00A6463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A64637" w:rsidRPr="00A64637" w:rsidRDefault="00A64637" w:rsidP="00A6463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64637" w:rsidRPr="00A64637" w:rsidRDefault="00A64637" w:rsidP="00A6463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637" w:rsidRPr="00A64637" w:rsidRDefault="00A64637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637" w:rsidRPr="00A64637" w:rsidRDefault="00303709" w:rsidP="00A646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A64637"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lastRenderedPageBreak/>
        <w:t>Интеграция образовательных областей:</w:t>
      </w:r>
      <w:r w:rsidRPr="00133B09">
        <w:rPr>
          <w:rFonts w:ascii="Times New Roman" w:hAnsi="Times New Roman" w:cs="Times New Roman"/>
          <w:sz w:val="24"/>
          <w:szCs w:val="24"/>
        </w:rPr>
        <w:t xml:space="preserve"> познавательное развитие, речевое развитие, социально – коммуникативное развитие, физическое развитие.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Цель:</w:t>
      </w:r>
      <w:r w:rsidRPr="00133B09">
        <w:rPr>
          <w:rFonts w:ascii="Times New Roman" w:hAnsi="Times New Roman" w:cs="Times New Roman"/>
          <w:sz w:val="24"/>
          <w:szCs w:val="24"/>
        </w:rPr>
        <w:t xml:space="preserve"> развитие познавательно - </w:t>
      </w:r>
      <w:hyperlink r:id="rId5" w:tooltip="Исследовательская и экспериментальная деятельность" w:history="1">
        <w:r w:rsidRPr="00133B0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исследовательской активности детей</w:t>
        </w:r>
      </w:hyperlink>
      <w:r w:rsidRPr="00133B09">
        <w:rPr>
          <w:rFonts w:ascii="Times New Roman" w:hAnsi="Times New Roman" w:cs="Times New Roman"/>
          <w:sz w:val="24"/>
          <w:szCs w:val="24"/>
        </w:rPr>
        <w:t>, формирование навыков </w:t>
      </w:r>
      <w:r w:rsidRPr="00133B09">
        <w:rPr>
          <w:rFonts w:ascii="Times New Roman" w:hAnsi="Times New Roman" w:cs="Times New Roman"/>
          <w:bCs/>
          <w:sz w:val="24"/>
          <w:szCs w:val="24"/>
        </w:rPr>
        <w:t>экспериментирования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Закрепить первичное представление о значении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перьев в жизни птиц</w:t>
      </w:r>
      <w:r w:rsidRPr="00133B09">
        <w:rPr>
          <w:rFonts w:ascii="Times New Roman" w:hAnsi="Times New Roman" w:cs="Times New Roman"/>
          <w:sz w:val="24"/>
          <w:szCs w:val="24"/>
        </w:rPr>
        <w:t>, побуждать детей к выполнению элементарных опытов.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Активизировать познавательно-исследовательскую деятельность детей, формировать навыки </w:t>
      </w:r>
      <w:r w:rsidRPr="00133B09">
        <w:rPr>
          <w:rFonts w:ascii="Times New Roman" w:hAnsi="Times New Roman" w:cs="Times New Roman"/>
          <w:bCs/>
          <w:sz w:val="24"/>
          <w:szCs w:val="24"/>
        </w:rPr>
        <w:t>экспериментирования</w:t>
      </w:r>
      <w:r w:rsidRPr="00133B09">
        <w:rPr>
          <w:rFonts w:ascii="Times New Roman" w:hAnsi="Times New Roman" w:cs="Times New Roman"/>
          <w:sz w:val="24"/>
          <w:szCs w:val="24"/>
        </w:rPr>
        <w:t> и познавательный интерес</w:t>
      </w:r>
      <w:bookmarkStart w:id="0" w:name="_GoBack"/>
      <w:bookmarkEnd w:id="0"/>
      <w:r w:rsidRPr="00133B09">
        <w:rPr>
          <w:rFonts w:ascii="Times New Roman" w:hAnsi="Times New Roman" w:cs="Times New Roman"/>
          <w:sz w:val="24"/>
          <w:szCs w:val="24"/>
        </w:rPr>
        <w:t xml:space="preserve"> детей в процессе </w:t>
      </w:r>
      <w:r w:rsidRPr="00133B09">
        <w:rPr>
          <w:rFonts w:ascii="Times New Roman" w:hAnsi="Times New Roman" w:cs="Times New Roman"/>
          <w:bCs/>
          <w:sz w:val="24"/>
          <w:szCs w:val="24"/>
        </w:rPr>
        <w:t>экспериментирования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Совершенствовать навыки наблюдательности, умения сравнивать, анализировать, обобщать.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Воспитывать эмоционально-ценностное отношение к окружающему миру, создавать благоприятную атмосферу доброжелательности и взаимопонимания.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  <w:r w:rsidRPr="00133B09">
        <w:rPr>
          <w:rFonts w:ascii="Times New Roman" w:hAnsi="Times New Roman" w:cs="Times New Roman"/>
          <w:sz w:val="24"/>
          <w:szCs w:val="24"/>
        </w:rPr>
        <w:t xml:space="preserve"> Картинки с изображением разнообразных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; фото водоплавающих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, изображения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перьев рулевых</w:t>
      </w:r>
      <w:r w:rsidRPr="00133B09">
        <w:rPr>
          <w:rFonts w:ascii="Times New Roman" w:hAnsi="Times New Roman" w:cs="Times New Roman"/>
          <w:sz w:val="24"/>
          <w:szCs w:val="24"/>
        </w:rPr>
        <w:t>, маховых и пуховые; лупы; камушки; ножницы; алгоритм безопасности при проведении исследований, карточки-схемы свойств пера.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B09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  <w:r w:rsidRPr="00133B09">
        <w:rPr>
          <w:rFonts w:ascii="Times New Roman" w:hAnsi="Times New Roman" w:cs="Times New Roman"/>
          <w:sz w:val="24"/>
          <w:szCs w:val="24"/>
        </w:rPr>
        <w:t xml:space="preserve"> тарелочки бумажные,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натуральные по 1 шт</w:t>
      </w:r>
      <w:r w:rsidRPr="00133B09">
        <w:rPr>
          <w:rFonts w:ascii="Times New Roman" w:hAnsi="Times New Roman" w:cs="Times New Roman"/>
          <w:sz w:val="24"/>
          <w:szCs w:val="24"/>
        </w:rPr>
        <w:t>. на ребенка,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бумажные - по 2 шт</w:t>
      </w:r>
      <w:r w:rsidRPr="00133B09">
        <w:rPr>
          <w:rFonts w:ascii="Times New Roman" w:hAnsi="Times New Roman" w:cs="Times New Roman"/>
          <w:sz w:val="24"/>
          <w:szCs w:val="24"/>
        </w:rPr>
        <w:t>. на ребенка, камушки, ножницы, стаканы с водой, пипетки, растительное масло, кисточки, фартуки, шапочки - на каждого ребенка.</w:t>
      </w:r>
      <w:proofErr w:type="gramEnd"/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Организация детей:</w:t>
      </w:r>
      <w:r w:rsidRPr="00133B09">
        <w:rPr>
          <w:rFonts w:ascii="Times New Roman" w:hAnsi="Times New Roman" w:cs="Times New Roman"/>
          <w:sz w:val="24"/>
          <w:szCs w:val="24"/>
        </w:rPr>
        <w:t xml:space="preserve"> в кругу на стульях около мольберта при рассматривании фотоальбома и во время беседы;</w:t>
      </w:r>
      <w:r>
        <w:rPr>
          <w:rFonts w:ascii="Times New Roman" w:hAnsi="Times New Roman" w:cs="Times New Roman"/>
          <w:sz w:val="24"/>
          <w:szCs w:val="24"/>
        </w:rPr>
        <w:t xml:space="preserve"> проведение опытов - за столами</w:t>
      </w:r>
      <w:r w:rsidRPr="00133B09">
        <w:rPr>
          <w:rFonts w:ascii="Times New Roman" w:hAnsi="Times New Roman" w:cs="Times New Roman"/>
          <w:sz w:val="24"/>
          <w:szCs w:val="24"/>
        </w:rPr>
        <w:t>, физкультминутка - в полукруге около воспитателя на ковре.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133B09">
        <w:rPr>
          <w:rFonts w:ascii="Times New Roman" w:hAnsi="Times New Roman" w:cs="Times New Roman"/>
          <w:sz w:val="24"/>
          <w:szCs w:val="24"/>
        </w:rPr>
        <w:t>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</w:t>
      </w:r>
      <w:r w:rsidRPr="00133B09">
        <w:rPr>
          <w:rFonts w:ascii="Times New Roman" w:hAnsi="Times New Roman" w:cs="Times New Roman"/>
          <w:sz w:val="24"/>
          <w:szCs w:val="24"/>
        </w:rPr>
        <w:t>,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, рулевые, маховые и пуховые.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133B09">
        <w:rPr>
          <w:rFonts w:ascii="Times New Roman" w:hAnsi="Times New Roman" w:cs="Times New Roman"/>
          <w:sz w:val="24"/>
          <w:szCs w:val="24"/>
        </w:rPr>
        <w:t xml:space="preserve"> проведение опыта с воздухом и пакетом (ловим воздух в пакет, просмотр презентаций водоплавающие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, видео про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, повторение классификации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 водоплавающие</w:t>
      </w:r>
      <w:r w:rsidRPr="00133B09">
        <w:rPr>
          <w:rFonts w:ascii="Times New Roman" w:hAnsi="Times New Roman" w:cs="Times New Roman"/>
          <w:sz w:val="24"/>
          <w:szCs w:val="24"/>
        </w:rPr>
        <w:t xml:space="preserve">, не водоплавающие,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133B09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09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>Воспитатель: Здравствуйте дети! Сегодня утром в </w:t>
      </w:r>
      <w:r w:rsidRPr="00133B09">
        <w:rPr>
          <w:rFonts w:ascii="Times New Roman" w:hAnsi="Times New Roman" w:cs="Times New Roman"/>
          <w:bCs/>
          <w:sz w:val="24"/>
          <w:szCs w:val="24"/>
        </w:rPr>
        <w:t>группе</w:t>
      </w:r>
      <w:r w:rsidRPr="00133B09">
        <w:rPr>
          <w:rFonts w:ascii="Times New Roman" w:hAnsi="Times New Roman" w:cs="Times New Roman"/>
          <w:sz w:val="24"/>
          <w:szCs w:val="24"/>
        </w:rPr>
        <w:t> я обнаружила вот такую посы</w:t>
      </w:r>
      <w:r>
        <w:rPr>
          <w:rFonts w:ascii="Times New Roman" w:hAnsi="Times New Roman" w:cs="Times New Roman"/>
          <w:sz w:val="24"/>
          <w:szCs w:val="24"/>
        </w:rPr>
        <w:t xml:space="preserve">лку. От кого она, интересно? </w:t>
      </w:r>
      <w:r w:rsidRPr="00133B09">
        <w:rPr>
          <w:rFonts w:ascii="Times New Roman" w:hAnsi="Times New Roman" w:cs="Times New Roman"/>
          <w:sz w:val="24"/>
          <w:szCs w:val="24"/>
        </w:rPr>
        <w:t>Посмотрим, что внутри? </w:t>
      </w:r>
      <w:r>
        <w:rPr>
          <w:rFonts w:ascii="Times New Roman" w:hAnsi="Times New Roman" w:cs="Times New Roman"/>
          <w:iCs/>
          <w:sz w:val="24"/>
          <w:szCs w:val="24"/>
        </w:rPr>
        <w:t>(достаю фотографию Учёного кота</w:t>
      </w:r>
      <w:r w:rsidRPr="00133B09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Кто прислал посылку?</w:t>
      </w:r>
      <w:r w:rsidRPr="00133B09">
        <w:rPr>
          <w:rFonts w:ascii="Times New Roman" w:hAnsi="Times New Roman" w:cs="Times New Roman"/>
          <w:sz w:val="24"/>
          <w:szCs w:val="24"/>
        </w:rPr>
        <w:t xml:space="preserve"> Кот Ученый.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3B09">
        <w:rPr>
          <w:rFonts w:ascii="Times New Roman" w:hAnsi="Times New Roman" w:cs="Times New Roman"/>
          <w:sz w:val="24"/>
          <w:szCs w:val="24"/>
        </w:rPr>
        <w:t>Как вы думаете, 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133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внутри?  Давайте подумаем вместе?</w:t>
      </w:r>
      <w:r w:rsidRPr="00133B09">
        <w:rPr>
          <w:rFonts w:ascii="Times New Roman" w:hAnsi="Times New Roman" w:cs="Times New Roman"/>
          <w:sz w:val="24"/>
          <w:szCs w:val="24"/>
        </w:rPr>
        <w:t xml:space="preserve"> А вот и подсказка! Загадка: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Полистаю я странички: здесь — коричневые птички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Здесь — мы с бабушкой в лесу, здесь — котенка я несу.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С мам</w:t>
      </w:r>
      <w:r>
        <w:rPr>
          <w:rFonts w:ascii="Times New Roman" w:hAnsi="Times New Roman" w:cs="Times New Roman"/>
          <w:sz w:val="24"/>
          <w:szCs w:val="24"/>
        </w:rPr>
        <w:t xml:space="preserve">ой фото соберем — вставим в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…..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 </w:t>
      </w:r>
      <w:r w:rsidRPr="00133B09">
        <w:rPr>
          <w:rFonts w:ascii="Times New Roman" w:hAnsi="Times New Roman" w:cs="Times New Roman"/>
          <w:iCs/>
          <w:sz w:val="24"/>
          <w:szCs w:val="24"/>
        </w:rPr>
        <w:t>(фотоальбом)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Кот Ученый прислал нам фотоальбом. Альбом не простой. Познавательный. Давайте его внимательно? Что в нем? </w:t>
      </w:r>
      <w:r w:rsidRPr="00133B09">
        <w:rPr>
          <w:rFonts w:ascii="Times New Roman" w:hAnsi="Times New Roman" w:cs="Times New Roman"/>
          <w:iCs/>
          <w:sz w:val="24"/>
          <w:szCs w:val="24"/>
        </w:rPr>
        <w:t>(</w:t>
      </w:r>
      <w:r w:rsidRPr="00133B09">
        <w:rPr>
          <w:rFonts w:ascii="Times New Roman" w:hAnsi="Times New Roman" w:cs="Times New Roman"/>
          <w:bCs/>
          <w:iCs/>
          <w:sz w:val="24"/>
          <w:szCs w:val="24"/>
        </w:rPr>
        <w:t>открываем вместе фотоальбом</w:t>
      </w:r>
      <w:r w:rsidRPr="00133B09">
        <w:rPr>
          <w:rFonts w:ascii="Times New Roman" w:hAnsi="Times New Roman" w:cs="Times New Roman"/>
          <w:iCs/>
          <w:sz w:val="24"/>
          <w:szCs w:val="24"/>
        </w:rPr>
        <w:t>)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фотографии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правильно. Как много фотографий! И все они не похожи друг на друга. Какой вывод можно сделать? Что можно сказать, про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 очень много и все они разнообразные.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мир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 очень велик и разнообразен. Мы с вами внимательно рассмотрели фотографии. </w:t>
      </w:r>
      <w:r w:rsidRPr="00133B09">
        <w:rPr>
          <w:rFonts w:ascii="Times New Roman" w:hAnsi="Times New Roman" w:cs="Times New Roman"/>
          <w:bCs/>
          <w:sz w:val="24"/>
          <w:szCs w:val="24"/>
        </w:rPr>
        <w:t>Теперь</w:t>
      </w:r>
      <w:r w:rsidRPr="00133B09">
        <w:rPr>
          <w:rFonts w:ascii="Times New Roman" w:hAnsi="Times New Roman" w:cs="Times New Roman"/>
          <w:sz w:val="24"/>
          <w:szCs w:val="24"/>
        </w:rPr>
        <w:t> перейдем к мольберту и</w:t>
      </w:r>
      <w:r>
        <w:rPr>
          <w:rFonts w:ascii="Times New Roman" w:hAnsi="Times New Roman" w:cs="Times New Roman"/>
          <w:sz w:val="24"/>
          <w:szCs w:val="24"/>
        </w:rPr>
        <w:t xml:space="preserve"> рассмотрим наш плакат. Что мы можем сказать еще </w:t>
      </w:r>
      <w:r w:rsidRPr="00133B09">
        <w:rPr>
          <w:rFonts w:ascii="Times New Roman" w:hAnsi="Times New Roman" w:cs="Times New Roman"/>
          <w:sz w:val="24"/>
          <w:szCs w:val="24"/>
        </w:rPr>
        <w:t>про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133B09">
        <w:rPr>
          <w:rFonts w:ascii="Times New Roman" w:hAnsi="Times New Roman" w:cs="Times New Roman"/>
          <w:sz w:val="24"/>
          <w:szCs w:val="24"/>
        </w:rPr>
        <w:t>( </w:t>
      </w:r>
      <w:proofErr w:type="gramEnd"/>
      <w:r w:rsidRPr="00133B09">
        <w:rPr>
          <w:rFonts w:ascii="Times New Roman" w:hAnsi="Times New Roman" w:cs="Times New Roman"/>
          <w:sz w:val="24"/>
          <w:szCs w:val="24"/>
        </w:rPr>
        <w:t>наводящие вопросы: какие особенности? Чем-то они похожи друг на др</w:t>
      </w:r>
      <w:r>
        <w:rPr>
          <w:rFonts w:ascii="Times New Roman" w:hAnsi="Times New Roman" w:cs="Times New Roman"/>
          <w:sz w:val="24"/>
          <w:szCs w:val="24"/>
        </w:rPr>
        <w:t xml:space="preserve">уга, чем-то отличаются.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r w:rsidRPr="00133B09">
        <w:rPr>
          <w:rFonts w:ascii="Times New Roman" w:hAnsi="Times New Roman" w:cs="Times New Roman"/>
          <w:sz w:val="24"/>
          <w:szCs w:val="24"/>
        </w:rPr>
        <w:t xml:space="preserve"> отличает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 от остальны</w:t>
      </w:r>
      <w:r>
        <w:rPr>
          <w:rFonts w:ascii="Times New Roman" w:hAnsi="Times New Roman" w:cs="Times New Roman"/>
          <w:sz w:val="24"/>
          <w:szCs w:val="24"/>
        </w:rPr>
        <w:t>х животных</w:t>
      </w:r>
      <w:r w:rsidRPr="00133B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у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 похожее строение т</w:t>
      </w:r>
      <w:r>
        <w:rPr>
          <w:rFonts w:ascii="Times New Roman" w:hAnsi="Times New Roman" w:cs="Times New Roman"/>
          <w:sz w:val="24"/>
          <w:szCs w:val="24"/>
        </w:rPr>
        <w:t>ела, повадки схожие, отличает их</w:t>
      </w:r>
      <w:r w:rsidRPr="00133B09">
        <w:rPr>
          <w:rFonts w:ascii="Times New Roman" w:hAnsi="Times New Roman" w:cs="Times New Roman"/>
          <w:sz w:val="24"/>
          <w:szCs w:val="24"/>
        </w:rPr>
        <w:t xml:space="preserve"> от других животных наличие крыльев.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вы все правы, молодцы. А что вы можете про крылья сказать? </w:t>
      </w:r>
      <w:r w:rsidRPr="00133B09">
        <w:rPr>
          <w:rFonts w:ascii="Times New Roman" w:hAnsi="Times New Roman" w:cs="Times New Roman"/>
          <w:iCs/>
          <w:sz w:val="24"/>
          <w:szCs w:val="24"/>
        </w:rPr>
        <w:t>(наводящие вопросы какие)</w:t>
      </w:r>
      <w:r w:rsidRPr="00133B09">
        <w:rPr>
          <w:rFonts w:ascii="Times New Roman" w:hAnsi="Times New Roman" w:cs="Times New Roman"/>
          <w:sz w:val="24"/>
          <w:szCs w:val="24"/>
        </w:rPr>
        <w:t>. Из чего состоят крылья у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из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перьев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правильно, а хотите</w:t>
      </w:r>
      <w:r w:rsidRPr="00133B09">
        <w:rPr>
          <w:rFonts w:ascii="Times New Roman" w:hAnsi="Times New Roman" w:cs="Times New Roman"/>
          <w:sz w:val="24"/>
          <w:szCs w:val="24"/>
        </w:rPr>
        <w:t xml:space="preserve"> узнать </w:t>
      </w:r>
      <w:proofErr w:type="gramStart"/>
      <w:r w:rsidRPr="00133B09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133B09">
        <w:rPr>
          <w:rFonts w:ascii="Times New Roman" w:hAnsi="Times New Roman" w:cs="Times New Roman"/>
          <w:sz w:val="24"/>
          <w:szCs w:val="24"/>
        </w:rPr>
        <w:t xml:space="preserve"> про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(да). А как нам про 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узнать?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можно рассмотреть</w:t>
      </w:r>
      <w:r w:rsidRPr="00133B09">
        <w:rPr>
          <w:rFonts w:ascii="Times New Roman" w:hAnsi="Times New Roman" w:cs="Times New Roman"/>
          <w:sz w:val="24"/>
          <w:szCs w:val="24"/>
        </w:rPr>
        <w:t>, изучить, исследовать.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>Воспитатель: Где обычно проводят ученые свои исследования, опыты и </w:t>
      </w:r>
      <w:r w:rsidRPr="00133B09">
        <w:rPr>
          <w:rFonts w:ascii="Times New Roman" w:hAnsi="Times New Roman" w:cs="Times New Roman"/>
          <w:bCs/>
          <w:sz w:val="24"/>
          <w:szCs w:val="24"/>
        </w:rPr>
        <w:t>эксперименты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в лаборатории.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у ученых есть специальные лаборатории. И у нас в </w:t>
      </w:r>
      <w:r w:rsidRPr="00133B09">
        <w:rPr>
          <w:rFonts w:ascii="Times New Roman" w:hAnsi="Times New Roman" w:cs="Times New Roman"/>
          <w:bCs/>
          <w:sz w:val="24"/>
          <w:szCs w:val="24"/>
        </w:rPr>
        <w:t>группе</w:t>
      </w:r>
      <w:r>
        <w:rPr>
          <w:rFonts w:ascii="Times New Roman" w:hAnsi="Times New Roman" w:cs="Times New Roman"/>
          <w:sz w:val="24"/>
          <w:szCs w:val="24"/>
        </w:rPr>
        <w:t> тоже есть своя мини-</w:t>
      </w:r>
      <w:r w:rsidRPr="00133B09">
        <w:rPr>
          <w:rFonts w:ascii="Times New Roman" w:hAnsi="Times New Roman" w:cs="Times New Roman"/>
          <w:sz w:val="24"/>
          <w:szCs w:val="24"/>
        </w:rPr>
        <w:t>лаборатория. Давайте сходим гуда на экскурсию?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(переходим в центр </w:t>
      </w:r>
      <w:r w:rsidRPr="00133B09">
        <w:rPr>
          <w:rFonts w:ascii="Times New Roman" w:hAnsi="Times New Roman" w:cs="Times New Roman"/>
          <w:bCs/>
          <w:iCs/>
          <w:sz w:val="24"/>
          <w:szCs w:val="24"/>
        </w:rPr>
        <w:t>экспериментирования</w:t>
      </w:r>
      <w:r w:rsidRPr="00133B09">
        <w:rPr>
          <w:rFonts w:ascii="Times New Roman" w:hAnsi="Times New Roman" w:cs="Times New Roman"/>
          <w:iCs/>
          <w:sz w:val="24"/>
          <w:szCs w:val="24"/>
        </w:rPr>
        <w:t>)</w:t>
      </w:r>
      <w:r w:rsidRPr="00133B09">
        <w:rPr>
          <w:rFonts w:ascii="Times New Roman" w:hAnsi="Times New Roman" w:cs="Times New Roman"/>
          <w:sz w:val="24"/>
          <w:szCs w:val="24"/>
        </w:rPr>
        <w:t>. Называется наша лаборатория </w:t>
      </w:r>
      <w:r w:rsidRPr="00133B09">
        <w:rPr>
          <w:rFonts w:ascii="Times New Roman" w:hAnsi="Times New Roman" w:cs="Times New Roman"/>
          <w:iCs/>
          <w:sz w:val="24"/>
          <w:szCs w:val="24"/>
        </w:rPr>
        <w:t>«Почемучка»</w:t>
      </w:r>
      <w:r w:rsidRPr="00133B09">
        <w:rPr>
          <w:rFonts w:ascii="Times New Roman" w:hAnsi="Times New Roman" w:cs="Times New Roman"/>
          <w:sz w:val="24"/>
          <w:szCs w:val="24"/>
        </w:rPr>
        <w:t xml:space="preserve">. Самый главный и ней Кот Ученый. Он следит за соблюдением основных правил поведения и безопасности в лаборатории. Вот эти правила безопасности. </w:t>
      </w:r>
      <w:r w:rsidR="00BA4093">
        <w:rPr>
          <w:rFonts w:ascii="Times New Roman" w:hAnsi="Times New Roman" w:cs="Times New Roman"/>
          <w:sz w:val="24"/>
          <w:szCs w:val="24"/>
        </w:rPr>
        <w:t>Мы снами с ними знакомы. Вот здесь</w:t>
      </w:r>
      <w:r w:rsidRPr="00133B09">
        <w:rPr>
          <w:rFonts w:ascii="Times New Roman" w:hAnsi="Times New Roman" w:cs="Times New Roman"/>
          <w:sz w:val="24"/>
          <w:szCs w:val="24"/>
        </w:rPr>
        <w:t xml:space="preserve"> мы и будем проводить наши исследования. Надеваем фартуки и шапочки. И подходим поближе.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Посмотрите, пожалуйста, что вы видите па столе?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ответы детей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(перечисляют все предметы, в том числе и </w:t>
      </w:r>
      <w:r w:rsidRPr="00133B09">
        <w:rPr>
          <w:rFonts w:ascii="Times New Roman" w:hAnsi="Times New Roman" w:cs="Times New Roman"/>
          <w:bCs/>
          <w:iCs/>
          <w:sz w:val="24"/>
          <w:szCs w:val="24"/>
        </w:rPr>
        <w:t>перья</w:t>
      </w:r>
      <w:r w:rsidRPr="00133B09">
        <w:rPr>
          <w:rFonts w:ascii="Times New Roman" w:hAnsi="Times New Roman" w:cs="Times New Roman"/>
          <w:iCs/>
          <w:sz w:val="24"/>
          <w:szCs w:val="24"/>
        </w:rPr>
        <w:t>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- О</w:t>
      </w:r>
      <w:r w:rsidRPr="00133B09">
        <w:rPr>
          <w:rFonts w:ascii="Times New Roman" w:hAnsi="Times New Roman" w:cs="Times New Roman"/>
          <w:sz w:val="24"/>
          <w:szCs w:val="24"/>
        </w:rPr>
        <w:t>,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</w:t>
      </w:r>
      <w:r>
        <w:rPr>
          <w:rFonts w:ascii="Times New Roman" w:hAnsi="Times New Roman" w:cs="Times New Roman"/>
          <w:sz w:val="24"/>
          <w:szCs w:val="24"/>
        </w:rPr>
        <w:t>, вот они-</w:t>
      </w:r>
      <w:r w:rsidRPr="00133B09">
        <w:rPr>
          <w:rFonts w:ascii="Times New Roman" w:hAnsi="Times New Roman" w:cs="Times New Roman"/>
          <w:sz w:val="24"/>
          <w:szCs w:val="24"/>
        </w:rPr>
        <w:t>то нам и нужны, давайте мы их рассмотрим более внимательно? Возьмите по одному перышку в руки.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ОПЫТ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B09">
        <w:rPr>
          <w:rFonts w:ascii="Times New Roman" w:hAnsi="Times New Roman" w:cs="Times New Roman"/>
          <w:sz w:val="24"/>
          <w:szCs w:val="24"/>
        </w:rPr>
        <w:t xml:space="preserve"> КАКОЕ ПЕРО НА ОЩУПЬ?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Потрогайте перо. Какое оно на ощупь? Что можно сказать?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ответы детей </w:t>
      </w:r>
      <w:r w:rsidRPr="00133B09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133B09">
        <w:rPr>
          <w:rFonts w:ascii="Times New Roman" w:hAnsi="Times New Roman" w:cs="Times New Roman"/>
          <w:iCs/>
          <w:sz w:val="24"/>
          <w:szCs w:val="24"/>
        </w:rPr>
        <w:t>гладкое</w:t>
      </w:r>
      <w:proofErr w:type="gramEnd"/>
      <w:r w:rsidRPr="00133B09">
        <w:rPr>
          <w:rFonts w:ascii="Times New Roman" w:hAnsi="Times New Roman" w:cs="Times New Roman"/>
          <w:iCs/>
          <w:sz w:val="24"/>
          <w:szCs w:val="24"/>
        </w:rPr>
        <w:t>, пушистое.)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Правильно! Перо пушистое, гладкое, приятное на ощупь. Вот мы и познакомились с одним из свойств пера. Мы сейчас эту особенность обозначим вот такой картинкой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(прикрепляю на магнитик карточку схему 1)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ВЫВОД 1: ПЕРО ГЛАДКОЕ, ПУШИСТОЕ.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ОПЫТ 2: ЛЕГКОЕ ИЛИ ТЯЖЕЛОЕ?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а какое перышко еще? Интересно, что можно сказать про вес пера?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перо легкое!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а почему вы так думаете? Как это можно проверить, что перо легкое? Дети: взвесить на весах, подержать в руках и т. п.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 кладут на одну руку перо, на другую - камень. И взвешивают в руках. </w:t>
      </w:r>
      <w:proofErr w:type="gramStart"/>
      <w:r w:rsidRPr="00133B09">
        <w:rPr>
          <w:rFonts w:ascii="Times New Roman" w:hAnsi="Times New Roman" w:cs="Times New Roman"/>
          <w:sz w:val="24"/>
          <w:szCs w:val="24"/>
        </w:rPr>
        <w:t>Воспитатель</w:t>
      </w:r>
      <w:proofErr w:type="gramEnd"/>
      <w:r w:rsidRPr="00133B09">
        <w:rPr>
          <w:rFonts w:ascii="Times New Roman" w:hAnsi="Times New Roman" w:cs="Times New Roman"/>
          <w:sz w:val="24"/>
          <w:szCs w:val="24"/>
        </w:rPr>
        <w:t xml:space="preserve">: что вы чувствуете? </w:t>
      </w:r>
      <w:proofErr w:type="gramStart"/>
      <w:r w:rsidRPr="00133B09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33B09">
        <w:rPr>
          <w:rFonts w:ascii="Times New Roman" w:hAnsi="Times New Roman" w:cs="Times New Roman"/>
          <w:sz w:val="24"/>
          <w:szCs w:val="24"/>
        </w:rPr>
        <w:t xml:space="preserve"> вывод можно сделать?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перо легкое.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>Воспитатель: хорошо, как еще можно проверить, что перо легкое?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можно подуть на перо, бросить на пол.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Если мы подуем на перо - что произойдет? Подбросим перо - Что вы видите? А если мы камень бросим?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ответы детей перышко медленно летит в низ, плавно опускается.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почему же перышко так плавно опускается на землю? Почему оно такое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легкое?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Хотите узнать? Для этого я порошу вас сесть за столы. Давайте возьмем ножницы и отрежем кончик пера. Что видим?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ответы детей отверстие, внутри перо полое…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там есть место для воздуха, а что мы с вами говорили про воздух?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воздух легкий.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воздух очень легкий, именно он помогает стать перышку легким. И обозначим картинками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B09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 xml:space="preserve">перо легкое </w:t>
      </w:r>
      <w:r w:rsidRPr="00133B09">
        <w:rPr>
          <w:rFonts w:ascii="Times New Roman" w:hAnsi="Times New Roman" w:cs="Times New Roman"/>
          <w:iCs/>
          <w:sz w:val="24"/>
          <w:szCs w:val="24"/>
        </w:rPr>
        <w:t>(прикрепляю на магнитик карточку схему 2)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ВЫВОД 2: ПЕРО ЛЕГКОЕ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ОПЫТ 3: ПОЧЕМУ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ПТИЦА ЛЕТАЕТ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ребята, а как вы думаете, почему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 не падают при полете? Как они летают?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они маленькие, легкие… умеют летать </w:t>
      </w:r>
      <w:r w:rsidRPr="00133B09">
        <w:rPr>
          <w:rFonts w:ascii="Times New Roman" w:hAnsi="Times New Roman" w:cs="Times New Roman"/>
          <w:iCs/>
          <w:sz w:val="24"/>
          <w:szCs w:val="24"/>
        </w:rPr>
        <w:t>(ответы, предположения детей)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конечно, они умеют летать, какие движения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птица</w:t>
      </w:r>
      <w:r w:rsidRPr="00133B09">
        <w:rPr>
          <w:rFonts w:ascii="Times New Roman" w:hAnsi="Times New Roman" w:cs="Times New Roman"/>
          <w:sz w:val="24"/>
          <w:szCs w:val="24"/>
        </w:rPr>
        <w:t> выполняет</w:t>
      </w:r>
      <w:r w:rsidR="00BA4093">
        <w:rPr>
          <w:rFonts w:ascii="Times New Roman" w:hAnsi="Times New Roman" w:cs="Times New Roman"/>
          <w:sz w:val="24"/>
          <w:szCs w:val="24"/>
        </w:rPr>
        <w:t>,</w:t>
      </w:r>
      <w:r w:rsidRPr="00133B09">
        <w:rPr>
          <w:rFonts w:ascii="Times New Roman" w:hAnsi="Times New Roman" w:cs="Times New Roman"/>
          <w:sz w:val="24"/>
          <w:szCs w:val="24"/>
        </w:rPr>
        <w:t xml:space="preserve"> чтобы взлететь?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машут крыльями.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вы правы, а </w:t>
      </w:r>
      <w:r w:rsidRPr="00133B09">
        <w:rPr>
          <w:rFonts w:ascii="Times New Roman" w:hAnsi="Times New Roman" w:cs="Times New Roman"/>
          <w:bCs/>
          <w:sz w:val="24"/>
          <w:szCs w:val="24"/>
        </w:rPr>
        <w:t>теперь</w:t>
      </w:r>
      <w:r w:rsidRPr="00133B09">
        <w:rPr>
          <w:rFonts w:ascii="Times New Roman" w:hAnsi="Times New Roman" w:cs="Times New Roman"/>
          <w:sz w:val="24"/>
          <w:szCs w:val="24"/>
        </w:rPr>
        <w:t> немножко отдохнем от наших исследований и поиграем.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B09">
        <w:rPr>
          <w:rFonts w:ascii="Times New Roman" w:hAnsi="Times New Roman" w:cs="Times New Roman"/>
          <w:sz w:val="24"/>
          <w:szCs w:val="24"/>
        </w:rPr>
        <w:t>Физкульминутка</w:t>
      </w:r>
      <w:proofErr w:type="spellEnd"/>
      <w:r w:rsidRPr="00133B09">
        <w:rPr>
          <w:rFonts w:ascii="Times New Roman" w:hAnsi="Times New Roman" w:cs="Times New Roman"/>
          <w:sz w:val="24"/>
          <w:szCs w:val="24"/>
        </w:rPr>
        <w:t>: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Стая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 летит на юг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(плавно машем руками)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>Небо синее вокруг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(показываем на небо)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Чтоб скорее прилетать - надо крыльями махать </w:t>
      </w:r>
      <w:r w:rsidRPr="00133B09">
        <w:rPr>
          <w:rFonts w:ascii="Times New Roman" w:hAnsi="Times New Roman" w:cs="Times New Roman"/>
          <w:iCs/>
          <w:sz w:val="24"/>
          <w:szCs w:val="24"/>
        </w:rPr>
        <w:t>(быстро машут руками)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BA4093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 небе ясном солнце светит - космонавт летит в ракете </w:t>
      </w:r>
      <w:r w:rsidRPr="00133B09">
        <w:rPr>
          <w:rFonts w:ascii="Times New Roman" w:hAnsi="Times New Roman" w:cs="Times New Roman"/>
          <w:iCs/>
          <w:sz w:val="24"/>
          <w:szCs w:val="24"/>
        </w:rPr>
        <w:t>(на носочках тянемся вверх)</w:t>
      </w:r>
      <w:r w:rsidRPr="00133B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4093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А в низу леса, поля. Расстилается Земля </w:t>
      </w:r>
      <w:r w:rsidRPr="00133B09">
        <w:rPr>
          <w:rFonts w:ascii="Times New Roman" w:hAnsi="Times New Roman" w:cs="Times New Roman"/>
          <w:iCs/>
          <w:sz w:val="24"/>
          <w:szCs w:val="24"/>
        </w:rPr>
        <w:t>(наклон с разведение рук в стороны)</w:t>
      </w:r>
      <w:r w:rsidRPr="00133B09">
        <w:rPr>
          <w:rFonts w:ascii="Times New Roman" w:hAnsi="Times New Roman" w:cs="Times New Roman"/>
          <w:sz w:val="24"/>
          <w:szCs w:val="24"/>
        </w:rPr>
        <w:t> 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Птички начали спускаться, на полянку все садятся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(присели)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BA4093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Предстоит им долгий путь - птичкам нужно отдохнуть </w:t>
      </w:r>
      <w:r w:rsidRPr="00133B09">
        <w:rPr>
          <w:rFonts w:ascii="Times New Roman" w:hAnsi="Times New Roman" w:cs="Times New Roman"/>
          <w:iCs/>
          <w:sz w:val="24"/>
          <w:szCs w:val="24"/>
        </w:rPr>
        <w:t>(сидя кладем голову на ладошки)</w:t>
      </w:r>
      <w:r w:rsidRPr="00133B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И опять пора в дорогу - пролететь им нужно много </w:t>
      </w:r>
      <w:r w:rsidRPr="00133B09">
        <w:rPr>
          <w:rFonts w:ascii="Times New Roman" w:hAnsi="Times New Roman" w:cs="Times New Roman"/>
          <w:iCs/>
          <w:sz w:val="24"/>
          <w:szCs w:val="24"/>
        </w:rPr>
        <w:t>(встаем, машем крыльями)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Вот и юг, ура, ура. Приземляться нам пора </w:t>
      </w:r>
      <w:r w:rsidRPr="00133B09">
        <w:rPr>
          <w:rFonts w:ascii="Times New Roman" w:hAnsi="Times New Roman" w:cs="Times New Roman"/>
          <w:iCs/>
          <w:sz w:val="24"/>
          <w:szCs w:val="24"/>
        </w:rPr>
        <w:t>(возвращаемся к рабочим столам)</w:t>
      </w:r>
      <w:r w:rsidR="00BA4093">
        <w:rPr>
          <w:rFonts w:ascii="Times New Roman" w:hAnsi="Times New Roman" w:cs="Times New Roman"/>
          <w:iCs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возвращаемся к нашим исследованиям. Давайте попробуем и мы, как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 помахать перьями</w:t>
      </w:r>
      <w:r w:rsidRPr="00133B09">
        <w:rPr>
          <w:rFonts w:ascii="Times New Roman" w:hAnsi="Times New Roman" w:cs="Times New Roman"/>
          <w:sz w:val="24"/>
          <w:szCs w:val="24"/>
        </w:rPr>
        <w:t>. Берем в руки перышко, отходим немного от столов и машем. </w:t>
      </w:r>
      <w:r w:rsidRPr="00133B09">
        <w:rPr>
          <w:rFonts w:ascii="Times New Roman" w:hAnsi="Times New Roman" w:cs="Times New Roman"/>
          <w:iCs/>
          <w:sz w:val="24"/>
          <w:szCs w:val="24"/>
        </w:rPr>
        <w:t>(Дети выполняют махи руками, держа </w:t>
      </w:r>
      <w:r w:rsidRPr="00133B09">
        <w:rPr>
          <w:rFonts w:ascii="Times New Roman" w:hAnsi="Times New Roman" w:cs="Times New Roman"/>
          <w:bCs/>
          <w:iCs/>
          <w:sz w:val="24"/>
          <w:szCs w:val="24"/>
        </w:rPr>
        <w:t>перья</w:t>
      </w:r>
      <w:r w:rsidRPr="00133B09">
        <w:rPr>
          <w:rFonts w:ascii="Times New Roman" w:hAnsi="Times New Roman" w:cs="Times New Roman"/>
          <w:iCs/>
          <w:sz w:val="24"/>
          <w:szCs w:val="24"/>
        </w:rPr>
        <w:t>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что вы заметили? Что происходит с пером при выполнении движений? Дети: перо как 6ы толкает воздух, отталкивается от воздуха.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когда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птица машет крыльями</w:t>
      </w:r>
      <w:r w:rsidRPr="00133B09">
        <w:rPr>
          <w:rFonts w:ascii="Times New Roman" w:hAnsi="Times New Roman" w:cs="Times New Roman"/>
          <w:sz w:val="24"/>
          <w:szCs w:val="24"/>
        </w:rPr>
        <w:t>, все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</w:t>
      </w:r>
      <w:r w:rsidRPr="00133B09">
        <w:rPr>
          <w:rFonts w:ascii="Times New Roman" w:hAnsi="Times New Roman" w:cs="Times New Roman"/>
          <w:sz w:val="24"/>
          <w:szCs w:val="24"/>
        </w:rPr>
        <w:t> как бы отталкиваются от воздуха.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а как 6ы нам узнать, почему же перо, несмотря на то, что оно очень легкое - может оттолкнуться от воздуха?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нам нужно его рассмотреть внимательно.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при помощи чего мы можем рассмотреть перо? Что нам поможет?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рассматривание через лупу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давай те возьмем лупы и посмотрим на перо — что видим?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много ворсинок, пушинки плотно прилегают друг к другу.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у пера все ворсинки очень плотно прилегают друг к другу, нет даже маленькой щелочки. Перышко при движении как бы сопротивляется воздуху, отталкивается от него.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обозначим это свойство пера </w:t>
      </w:r>
      <w:r w:rsidR="00BA4093" w:rsidRPr="00133B09">
        <w:rPr>
          <w:rFonts w:ascii="Times New Roman" w:hAnsi="Times New Roman" w:cs="Times New Roman"/>
          <w:sz w:val="24"/>
          <w:szCs w:val="24"/>
        </w:rPr>
        <w:t>вот такой картинкой </w:t>
      </w:r>
      <w:r w:rsidR="00BA4093" w:rsidRPr="00133B09">
        <w:rPr>
          <w:rFonts w:ascii="Times New Roman" w:hAnsi="Times New Roman" w:cs="Times New Roman"/>
          <w:iCs/>
          <w:sz w:val="24"/>
          <w:szCs w:val="24"/>
        </w:rPr>
        <w:t>(прикрепляю на магнитик карточку схему 3)</w:t>
      </w:r>
      <w:r w:rsidR="00BA4093"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BA4093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можно сделать ВЫВОД:</w:t>
      </w:r>
      <w:r w:rsidR="00133B09" w:rsidRPr="00133B09">
        <w:rPr>
          <w:rFonts w:ascii="Times New Roman" w:hAnsi="Times New Roman" w:cs="Times New Roman"/>
          <w:sz w:val="24"/>
          <w:szCs w:val="24"/>
        </w:rPr>
        <w:t xml:space="preserve"> ВОРСИНКИ У ПЕРА ПРИЛЕГАЮТ ОЧЕНЬ ПЛОТНО ДРУГ К ДРУГУ, 3А СЧЕТ ЭТОГО ПЕРО КАК</w:t>
      </w:r>
      <w:r>
        <w:rPr>
          <w:rFonts w:ascii="Times New Roman" w:hAnsi="Times New Roman" w:cs="Times New Roman"/>
          <w:sz w:val="24"/>
          <w:szCs w:val="24"/>
        </w:rPr>
        <w:t xml:space="preserve"> БЫ ОТТАЛКИВАЕТСЯ ОТ ВОЗДУХА И</w:t>
      </w:r>
      <w:r w:rsidR="00133B09" w:rsidRPr="00133B09">
        <w:rPr>
          <w:rFonts w:ascii="Times New Roman" w:hAnsi="Times New Roman" w:cs="Times New Roman"/>
          <w:sz w:val="24"/>
          <w:szCs w:val="24"/>
        </w:rPr>
        <w:t> </w:t>
      </w:r>
      <w:r w:rsidR="00133B09" w:rsidRPr="00133B09">
        <w:rPr>
          <w:rFonts w:ascii="Times New Roman" w:hAnsi="Times New Roman" w:cs="Times New Roman"/>
          <w:bCs/>
          <w:sz w:val="24"/>
          <w:szCs w:val="24"/>
        </w:rPr>
        <w:t>ПТИЦА ВЗЛЕТАЕТ</w:t>
      </w:r>
      <w:r w:rsidR="00133B09"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И это мы с вами рассмотрели только одно перо. А у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 этих перьев огромное количество</w:t>
      </w:r>
      <w:r w:rsidRPr="00133B09">
        <w:rPr>
          <w:rFonts w:ascii="Times New Roman" w:hAnsi="Times New Roman" w:cs="Times New Roman"/>
          <w:sz w:val="24"/>
          <w:szCs w:val="24"/>
        </w:rPr>
        <w:t>. И еще, я вам раскрою небольшой секрет — есть несколько видов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перьев</w:t>
      </w:r>
      <w:r w:rsidRPr="00133B09">
        <w:rPr>
          <w:rFonts w:ascii="Times New Roman" w:hAnsi="Times New Roman" w:cs="Times New Roman"/>
          <w:sz w:val="24"/>
          <w:szCs w:val="24"/>
        </w:rPr>
        <w:t>. Они изображены на мольберте. Называются они маховые, рулевые </w:t>
      </w:r>
      <w:r w:rsidRPr="00133B09">
        <w:rPr>
          <w:rFonts w:ascii="Times New Roman" w:hAnsi="Times New Roman" w:cs="Times New Roman"/>
          <w:iCs/>
          <w:sz w:val="24"/>
          <w:szCs w:val="24"/>
        </w:rPr>
        <w:t>(хвостовые)</w:t>
      </w:r>
      <w:r w:rsidRPr="00133B09">
        <w:rPr>
          <w:rFonts w:ascii="Times New Roman" w:hAnsi="Times New Roman" w:cs="Times New Roman"/>
          <w:sz w:val="24"/>
          <w:szCs w:val="24"/>
        </w:rPr>
        <w:t> и пуховые. Давайте внимательно посмотрим на них, и попробуем предположить, исходя из названий, для чего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птицам нужны маховые</w:t>
      </w:r>
      <w:r w:rsidRPr="00133B09">
        <w:rPr>
          <w:rFonts w:ascii="Times New Roman" w:hAnsi="Times New Roman" w:cs="Times New Roman"/>
          <w:sz w:val="24"/>
          <w:szCs w:val="24"/>
        </w:rPr>
        <w:t>, рулевые и пуховые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B09">
        <w:rPr>
          <w:rFonts w:ascii="Times New Roman" w:hAnsi="Times New Roman" w:cs="Times New Roman"/>
          <w:sz w:val="24"/>
          <w:szCs w:val="24"/>
        </w:rPr>
        <w:t>Дети</w:t>
      </w:r>
      <w:r w:rsidR="00BA4093">
        <w:rPr>
          <w:rFonts w:ascii="Times New Roman" w:hAnsi="Times New Roman" w:cs="Times New Roman"/>
          <w:sz w:val="24"/>
          <w:szCs w:val="24"/>
        </w:rPr>
        <w:t xml:space="preserve">: маховые - 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птица машет крыльями</w:t>
      </w:r>
      <w:r w:rsidRPr="00133B09">
        <w:rPr>
          <w:rFonts w:ascii="Times New Roman" w:hAnsi="Times New Roman" w:cs="Times New Roman"/>
          <w:sz w:val="24"/>
          <w:szCs w:val="24"/>
        </w:rPr>
        <w:t>, они в крыльях находятся, рулевые — помогают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птице поворачивать</w:t>
      </w:r>
      <w:r w:rsidRPr="00133B09">
        <w:rPr>
          <w:rFonts w:ascii="Times New Roman" w:hAnsi="Times New Roman" w:cs="Times New Roman"/>
          <w:sz w:val="24"/>
          <w:szCs w:val="24"/>
        </w:rPr>
        <w:t>, пуховые — согревают птичку </w:t>
      </w:r>
      <w:r w:rsidRPr="00133B09">
        <w:rPr>
          <w:rFonts w:ascii="Times New Roman" w:hAnsi="Times New Roman" w:cs="Times New Roman"/>
          <w:iCs/>
          <w:sz w:val="24"/>
          <w:szCs w:val="24"/>
        </w:rPr>
        <w:t>(подсказываю, если дети ответить затрудняются)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а </w:t>
      </w:r>
      <w:r w:rsidRPr="00133B09">
        <w:rPr>
          <w:rFonts w:ascii="Times New Roman" w:hAnsi="Times New Roman" w:cs="Times New Roman"/>
          <w:bCs/>
          <w:sz w:val="24"/>
          <w:szCs w:val="24"/>
        </w:rPr>
        <w:t>теперь попробуем отгадать</w:t>
      </w:r>
      <w:r w:rsidRPr="00133B09">
        <w:rPr>
          <w:rFonts w:ascii="Times New Roman" w:hAnsi="Times New Roman" w:cs="Times New Roman"/>
          <w:sz w:val="24"/>
          <w:szCs w:val="24"/>
        </w:rPr>
        <w:t>, какое перо у меня в руке? Пуховое перо (маленькое, пушистое, тоненькое, волоски не сцепленные, стержень тоненький).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ОПЫТ 4: ПОЧЕМУ ВОДОПЛАВАЮЩИЕ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 НЕ НАМОКАЮТ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знаете, ребята. Я всегда смотрела на водоплавающих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 и думала</w:t>
      </w:r>
      <w:r w:rsidR="00BA4093">
        <w:rPr>
          <w:rFonts w:ascii="Times New Roman" w:hAnsi="Times New Roman" w:cs="Times New Roman"/>
          <w:sz w:val="24"/>
          <w:szCs w:val="24"/>
        </w:rPr>
        <w:t>  - п</w:t>
      </w:r>
      <w:r w:rsidRPr="00133B09">
        <w:rPr>
          <w:rFonts w:ascii="Times New Roman" w:hAnsi="Times New Roman" w:cs="Times New Roman"/>
          <w:sz w:val="24"/>
          <w:szCs w:val="24"/>
        </w:rPr>
        <w:t>очему</w:t>
      </w:r>
      <w:r w:rsidR="00BA4093">
        <w:rPr>
          <w:rFonts w:ascii="Times New Roman" w:hAnsi="Times New Roman" w:cs="Times New Roman"/>
          <w:sz w:val="24"/>
          <w:szCs w:val="24"/>
        </w:rPr>
        <w:t xml:space="preserve"> же</w:t>
      </w:r>
      <w:r w:rsidRPr="00133B09">
        <w:rPr>
          <w:rFonts w:ascii="Times New Roman" w:hAnsi="Times New Roman" w:cs="Times New Roman"/>
          <w:sz w:val="24"/>
          <w:szCs w:val="24"/>
        </w:rPr>
        <w:t xml:space="preserve"> их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не намокают</w:t>
      </w:r>
      <w:r w:rsidRPr="00133B09">
        <w:rPr>
          <w:rFonts w:ascii="Times New Roman" w:hAnsi="Times New Roman" w:cs="Times New Roman"/>
          <w:sz w:val="24"/>
          <w:szCs w:val="24"/>
        </w:rPr>
        <w:t>? А вы как думаете?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толще</w:t>
      </w:r>
      <w:r w:rsidRPr="00133B09">
        <w:rPr>
          <w:rFonts w:ascii="Times New Roman" w:hAnsi="Times New Roman" w:cs="Times New Roman"/>
          <w:sz w:val="24"/>
          <w:szCs w:val="24"/>
        </w:rPr>
        <w:t>, не впитывают воду.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правильно, оказывается</w:t>
      </w:r>
      <w:r w:rsidR="00BA4093">
        <w:rPr>
          <w:rFonts w:ascii="Times New Roman" w:hAnsi="Times New Roman" w:cs="Times New Roman"/>
          <w:sz w:val="24"/>
          <w:szCs w:val="24"/>
        </w:rPr>
        <w:t>,</w:t>
      </w:r>
      <w:r w:rsidRPr="00133B09">
        <w:rPr>
          <w:rFonts w:ascii="Times New Roman" w:hAnsi="Times New Roman" w:cs="Times New Roman"/>
          <w:sz w:val="24"/>
          <w:szCs w:val="24"/>
        </w:rPr>
        <w:t xml:space="preserve"> у водоплавающих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</w:t>
      </w:r>
      <w:r w:rsidRPr="00133B09">
        <w:rPr>
          <w:rFonts w:ascii="Times New Roman" w:hAnsi="Times New Roman" w:cs="Times New Roman"/>
          <w:sz w:val="24"/>
          <w:szCs w:val="24"/>
        </w:rPr>
        <w:t> есть специальная жировая железа в клюве, которая вырабатывает специальный жир, и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 смазывают свои перья этой смазкой</w:t>
      </w:r>
      <w:r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BA4093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Вот у нас есть бумажные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разных цветов</w:t>
      </w:r>
      <w:r w:rsidRPr="00133B09">
        <w:rPr>
          <w:rFonts w:ascii="Times New Roman" w:hAnsi="Times New Roman" w:cs="Times New Roman"/>
          <w:sz w:val="24"/>
          <w:szCs w:val="24"/>
        </w:rPr>
        <w:t>. А жировую маслянистую пропитку нам заме</w:t>
      </w:r>
      <w:r w:rsidR="00BA4093">
        <w:rPr>
          <w:rFonts w:ascii="Times New Roman" w:hAnsi="Times New Roman" w:cs="Times New Roman"/>
          <w:sz w:val="24"/>
          <w:szCs w:val="24"/>
        </w:rPr>
        <w:t xml:space="preserve">нит </w:t>
      </w:r>
      <w:r w:rsidRPr="00133B09">
        <w:rPr>
          <w:rFonts w:ascii="Times New Roman" w:hAnsi="Times New Roman" w:cs="Times New Roman"/>
          <w:sz w:val="24"/>
          <w:szCs w:val="24"/>
        </w:rPr>
        <w:t>растительное масло.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</w:t>
      </w:r>
      <w:r w:rsidR="00BA4093">
        <w:rPr>
          <w:rFonts w:ascii="Times New Roman" w:hAnsi="Times New Roman" w:cs="Times New Roman"/>
          <w:sz w:val="24"/>
          <w:szCs w:val="24"/>
        </w:rPr>
        <w:t xml:space="preserve">: </w:t>
      </w:r>
      <w:r w:rsidRPr="00133B09">
        <w:rPr>
          <w:rFonts w:ascii="Times New Roman" w:hAnsi="Times New Roman" w:cs="Times New Roman"/>
          <w:sz w:val="24"/>
          <w:szCs w:val="24"/>
        </w:rPr>
        <w:t>Попробуйте нанести кисточкой масло на одно бумажное перо, немного подождем. А второе бумажное перо не будем мазать маслом. </w:t>
      </w:r>
      <w:r w:rsidRPr="00133B09">
        <w:rPr>
          <w:rFonts w:ascii="Times New Roman" w:hAnsi="Times New Roman" w:cs="Times New Roman"/>
          <w:bCs/>
          <w:sz w:val="24"/>
          <w:szCs w:val="24"/>
        </w:rPr>
        <w:t>Теперь</w:t>
      </w:r>
      <w:r w:rsidRPr="00133B09">
        <w:rPr>
          <w:rFonts w:ascii="Times New Roman" w:hAnsi="Times New Roman" w:cs="Times New Roman"/>
          <w:sz w:val="24"/>
          <w:szCs w:val="24"/>
        </w:rPr>
        <w:t> пипеткой капните воду на оба перышка. Что происходит с водой?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Дети: На масленых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перьях</w:t>
      </w:r>
      <w:r w:rsidRPr="00133B09">
        <w:rPr>
          <w:rFonts w:ascii="Times New Roman" w:hAnsi="Times New Roman" w:cs="Times New Roman"/>
          <w:sz w:val="24"/>
          <w:szCs w:val="24"/>
        </w:rPr>
        <w:t> вода собирается в капельки, и стекает,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не намокают</w:t>
      </w:r>
      <w:r w:rsidRPr="00133B09">
        <w:rPr>
          <w:rFonts w:ascii="Times New Roman" w:hAnsi="Times New Roman" w:cs="Times New Roman"/>
          <w:sz w:val="24"/>
          <w:szCs w:val="24"/>
        </w:rPr>
        <w:t>. А бумажные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впитывают водичку</w:t>
      </w:r>
      <w:r w:rsidRPr="00133B09">
        <w:rPr>
          <w:rFonts w:ascii="Times New Roman" w:hAnsi="Times New Roman" w:cs="Times New Roman"/>
          <w:sz w:val="24"/>
          <w:szCs w:val="24"/>
        </w:rPr>
        <w:t>, и нужно время, чтобы они высохли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обозначим это свойство пера </w:t>
      </w:r>
      <w:r w:rsidR="00BA4093" w:rsidRPr="00133B09">
        <w:rPr>
          <w:rFonts w:ascii="Times New Roman" w:hAnsi="Times New Roman" w:cs="Times New Roman"/>
          <w:sz w:val="24"/>
          <w:szCs w:val="24"/>
        </w:rPr>
        <w:t>вот такой картинкой </w:t>
      </w:r>
      <w:r w:rsidR="00BA4093" w:rsidRPr="00133B09">
        <w:rPr>
          <w:rFonts w:ascii="Times New Roman" w:hAnsi="Times New Roman" w:cs="Times New Roman"/>
          <w:iCs/>
          <w:sz w:val="24"/>
          <w:szCs w:val="24"/>
        </w:rPr>
        <w:t>(прикрепляю на магнитик карточку схему 4)</w:t>
      </w:r>
      <w:r w:rsidR="00BA4093" w:rsidRPr="00133B09">
        <w:rPr>
          <w:rFonts w:ascii="Times New Roman" w:hAnsi="Times New Roman" w:cs="Times New Roman"/>
          <w:sz w:val="24"/>
          <w:szCs w:val="24"/>
        </w:rPr>
        <w:t>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ВЫВОД 4: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ПЕРЬЯ ВОДОПЛАВАЮЩИХ ПТИЦ</w:t>
      </w:r>
      <w:r w:rsidRPr="00133B09">
        <w:rPr>
          <w:rFonts w:ascii="Times New Roman" w:hAnsi="Times New Roman" w:cs="Times New Roman"/>
          <w:sz w:val="24"/>
          <w:szCs w:val="24"/>
        </w:rPr>
        <w:t> СМАЗА</w:t>
      </w:r>
      <w:r w:rsidR="00BA4093">
        <w:rPr>
          <w:rFonts w:ascii="Times New Roman" w:hAnsi="Times New Roman" w:cs="Times New Roman"/>
          <w:sz w:val="24"/>
          <w:szCs w:val="24"/>
        </w:rPr>
        <w:t xml:space="preserve">НЫ СПЕЦИАЛЬНОЙ ЖИРОВОЙ СМАЗКОЙ, </w:t>
      </w:r>
      <w:r w:rsidRPr="00133B09">
        <w:rPr>
          <w:rFonts w:ascii="Times New Roman" w:hAnsi="Times New Roman" w:cs="Times New Roman"/>
          <w:sz w:val="24"/>
          <w:szCs w:val="24"/>
        </w:rPr>
        <w:t>ПОЭТОМУ ОНИ НЕ НАМОКАЮТ.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bCs/>
          <w:sz w:val="24"/>
          <w:szCs w:val="24"/>
        </w:rPr>
        <w:t>Воспитатель</w:t>
      </w:r>
      <w:proofErr w:type="gramStart"/>
      <w:r w:rsidRPr="00133B09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133B09">
        <w:rPr>
          <w:rFonts w:ascii="Times New Roman" w:hAnsi="Times New Roman" w:cs="Times New Roman"/>
          <w:sz w:val="24"/>
          <w:szCs w:val="24"/>
        </w:rPr>
        <w:t xml:space="preserve"> а </w:t>
      </w:r>
      <w:r w:rsidRPr="00133B09">
        <w:rPr>
          <w:rFonts w:ascii="Times New Roman" w:hAnsi="Times New Roman" w:cs="Times New Roman"/>
          <w:bCs/>
          <w:sz w:val="24"/>
          <w:szCs w:val="24"/>
        </w:rPr>
        <w:t>теперь</w:t>
      </w:r>
      <w:r w:rsidRPr="00133B09">
        <w:rPr>
          <w:rFonts w:ascii="Times New Roman" w:hAnsi="Times New Roman" w:cs="Times New Roman"/>
          <w:sz w:val="24"/>
          <w:szCs w:val="24"/>
        </w:rPr>
        <w:t> еще немножко поиграем? Все кусочки разбежались, перепутались, смешались. Нужно нам их все собрать. Что получится - сказать.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Собираем разрезанные картинки - получаем в итоге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птицы</w:t>
      </w:r>
      <w:r w:rsidRPr="00133B09">
        <w:rPr>
          <w:rFonts w:ascii="Times New Roman" w:hAnsi="Times New Roman" w:cs="Times New Roman"/>
          <w:sz w:val="24"/>
          <w:szCs w:val="24"/>
        </w:rPr>
        <w:t>, называем их.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Воспитатель: Ребята, наше </w:t>
      </w:r>
      <w:r w:rsidRPr="00133B09">
        <w:rPr>
          <w:rFonts w:ascii="Times New Roman" w:hAnsi="Times New Roman" w:cs="Times New Roman"/>
          <w:bCs/>
          <w:sz w:val="24"/>
          <w:szCs w:val="24"/>
        </w:rPr>
        <w:t>занятие подошло к концу</w:t>
      </w:r>
      <w:r w:rsidR="00BA4093">
        <w:rPr>
          <w:rFonts w:ascii="Times New Roman" w:hAnsi="Times New Roman" w:cs="Times New Roman"/>
          <w:bCs/>
          <w:sz w:val="24"/>
          <w:szCs w:val="24"/>
        </w:rPr>
        <w:t xml:space="preserve"> и лаборатория закрывается</w:t>
      </w:r>
      <w:r w:rsidR="00BA4093">
        <w:rPr>
          <w:rFonts w:ascii="Times New Roman" w:hAnsi="Times New Roman" w:cs="Times New Roman"/>
          <w:sz w:val="24"/>
          <w:szCs w:val="24"/>
        </w:rPr>
        <w:t>. Давайте снимем спецодежду.</w:t>
      </w:r>
      <w:r w:rsidRPr="00133B09">
        <w:rPr>
          <w:rFonts w:ascii="Times New Roman" w:hAnsi="Times New Roman" w:cs="Times New Roman"/>
          <w:sz w:val="24"/>
          <w:szCs w:val="24"/>
        </w:rPr>
        <w:t xml:space="preserve"> Скажите, что нового вы для себя узнали сегодня? Что - то, может быть, запомнилось особенно? Что показалось наиболее интересным?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А сможете вспомнить свойства пера? </w:t>
      </w:r>
      <w:r w:rsidRPr="00133B09">
        <w:rPr>
          <w:rFonts w:ascii="Times New Roman" w:hAnsi="Times New Roman" w:cs="Times New Roman"/>
          <w:iCs/>
          <w:sz w:val="24"/>
          <w:szCs w:val="24"/>
        </w:rPr>
        <w:t>(смотря подсказки карточки-схемы)</w:t>
      </w:r>
      <w:r w:rsidRPr="00133B09">
        <w:rPr>
          <w:rFonts w:ascii="Times New Roman" w:hAnsi="Times New Roman" w:cs="Times New Roman"/>
          <w:sz w:val="24"/>
          <w:szCs w:val="24"/>
        </w:rPr>
        <w:t>. А виды </w:t>
      </w:r>
      <w:r w:rsidRPr="00133B09">
        <w:rPr>
          <w:rFonts w:ascii="Times New Roman" w:hAnsi="Times New Roman" w:cs="Times New Roman"/>
          <w:bCs/>
          <w:sz w:val="24"/>
          <w:szCs w:val="24"/>
        </w:rPr>
        <w:t>перьев запомнились</w:t>
      </w:r>
      <w:r w:rsidRPr="00133B09">
        <w:rPr>
          <w:rFonts w:ascii="Times New Roman" w:hAnsi="Times New Roman" w:cs="Times New Roman"/>
          <w:sz w:val="24"/>
          <w:szCs w:val="24"/>
        </w:rPr>
        <w:t>?</w:t>
      </w:r>
    </w:p>
    <w:p w:rsidR="00133B09" w:rsidRPr="00133B09" w:rsidRDefault="00133B09" w:rsidP="00133B09">
      <w:pPr>
        <w:spacing w:line="36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133B09">
        <w:rPr>
          <w:rFonts w:ascii="Times New Roman" w:hAnsi="Times New Roman" w:cs="Times New Roman"/>
          <w:sz w:val="24"/>
          <w:szCs w:val="24"/>
        </w:rPr>
        <w:t>Вы большие молодцы, отлично потрудились сегодня.</w:t>
      </w:r>
    </w:p>
    <w:p w:rsidR="003547EB" w:rsidRDefault="003547EB"/>
    <w:sectPr w:rsidR="003547EB" w:rsidSect="00303709">
      <w:pgSz w:w="11906" w:h="16838"/>
      <w:pgMar w:top="1134" w:right="850" w:bottom="1134" w:left="1418" w:header="708" w:footer="708" w:gutter="0"/>
      <w:pgBorders w:offsetFrom="page">
        <w:top w:val="thinThickSmallGap" w:sz="18" w:space="24" w:color="FF0000"/>
        <w:left w:val="thinThickSmallGap" w:sz="18" w:space="24" w:color="FF0000"/>
        <w:bottom w:val="thickThinSmallGap" w:sz="18" w:space="24" w:color="FF0000"/>
        <w:right w:val="thickThinSmallGap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94"/>
    <w:rsid w:val="00133B09"/>
    <w:rsid w:val="00303709"/>
    <w:rsid w:val="003547EB"/>
    <w:rsid w:val="008F0294"/>
    <w:rsid w:val="00A64637"/>
    <w:rsid w:val="00BA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issledovatelskaya-deyatel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2</cp:revision>
  <dcterms:created xsi:type="dcterms:W3CDTF">2025-12-23T14:12:00Z</dcterms:created>
  <dcterms:modified xsi:type="dcterms:W3CDTF">2025-12-23T14:12:00Z</dcterms:modified>
</cp:coreProperties>
</file>